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6C0" w14:textId="650AA30B" w:rsidR="00831C19" w:rsidRPr="0067784C" w:rsidRDefault="00D531A4">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Participant </w:t>
      </w:r>
      <w:r w:rsidR="00F21892">
        <w:rPr>
          <w:rFonts w:ascii="Times New Roman" w:hAnsi="Times New Roman" w:cs="Times New Roman"/>
          <w:b/>
          <w:bCs/>
          <w:sz w:val="24"/>
          <w:szCs w:val="24"/>
          <w:lang w:val="en-GB"/>
        </w:rPr>
        <w:t>i</w:t>
      </w:r>
      <w:r>
        <w:rPr>
          <w:rFonts w:ascii="Times New Roman" w:hAnsi="Times New Roman" w:cs="Times New Roman"/>
          <w:b/>
          <w:bCs/>
          <w:sz w:val="24"/>
          <w:szCs w:val="24"/>
          <w:lang w:val="en-GB"/>
        </w:rPr>
        <w:t xml:space="preserve">nformation </w:t>
      </w:r>
      <w:r w:rsidR="00F21892">
        <w:rPr>
          <w:rFonts w:ascii="Times New Roman" w:hAnsi="Times New Roman" w:cs="Times New Roman"/>
          <w:b/>
          <w:bCs/>
          <w:sz w:val="24"/>
          <w:szCs w:val="24"/>
          <w:lang w:val="en-GB"/>
        </w:rPr>
        <w:t>s</w:t>
      </w:r>
      <w:r>
        <w:rPr>
          <w:rFonts w:ascii="Times New Roman" w:hAnsi="Times New Roman" w:cs="Times New Roman"/>
          <w:b/>
          <w:bCs/>
          <w:sz w:val="24"/>
          <w:szCs w:val="24"/>
          <w:lang w:val="en-GB"/>
        </w:rPr>
        <w:t>heet</w:t>
      </w:r>
      <w:r w:rsidR="00F21892">
        <w:rPr>
          <w:rFonts w:ascii="Times New Roman" w:hAnsi="Times New Roman" w:cs="Times New Roman"/>
          <w:b/>
          <w:bCs/>
          <w:sz w:val="24"/>
          <w:szCs w:val="24"/>
          <w:lang w:val="en-GB"/>
        </w:rPr>
        <w:t xml:space="preserve"> template</w:t>
      </w:r>
    </w:p>
    <w:p w14:paraId="5BE2BB13" w14:textId="4A8BA76F" w:rsidR="0067784C" w:rsidRPr="0067784C" w:rsidRDefault="0067784C" w:rsidP="003F6C62">
      <w:pPr>
        <w:jc w:val="both"/>
        <w:rPr>
          <w:rFonts w:ascii="Times New Roman" w:hAnsi="Times New Roman" w:cs="Times New Roman"/>
          <w:i/>
          <w:iCs/>
          <w:sz w:val="24"/>
          <w:szCs w:val="24"/>
          <w:lang w:val="en-GB"/>
        </w:rPr>
      </w:pPr>
      <w:r w:rsidRPr="0067784C">
        <w:rPr>
          <w:rFonts w:ascii="Times New Roman" w:hAnsi="Times New Roman" w:cs="Times New Roman"/>
          <w:i/>
          <w:iCs/>
          <w:sz w:val="24"/>
          <w:szCs w:val="24"/>
          <w:lang w:val="en-GB"/>
        </w:rPr>
        <w:t xml:space="preserve">This is a template of a </w:t>
      </w:r>
      <w:r w:rsidR="00360F4B">
        <w:rPr>
          <w:rFonts w:ascii="Times New Roman" w:hAnsi="Times New Roman" w:cs="Times New Roman"/>
          <w:i/>
          <w:iCs/>
          <w:sz w:val="24"/>
          <w:szCs w:val="24"/>
          <w:lang w:val="en-GB"/>
        </w:rPr>
        <w:t>participant</w:t>
      </w:r>
      <w:r w:rsidRPr="0067784C">
        <w:rPr>
          <w:rFonts w:ascii="Times New Roman" w:hAnsi="Times New Roman" w:cs="Times New Roman"/>
          <w:i/>
          <w:iCs/>
          <w:sz w:val="24"/>
          <w:szCs w:val="24"/>
          <w:lang w:val="en-GB"/>
        </w:rPr>
        <w:t xml:space="preserve"> information sheet. Not all of the points listed here may be applicable to your specific project. Please make any necessary changes and additions so that your participants are fully informed before participating in the study.</w:t>
      </w:r>
    </w:p>
    <w:p w14:paraId="052C5496" w14:textId="325DEEDA" w:rsidR="00F21892" w:rsidRDefault="00F21892" w:rsidP="00F21892">
      <w:pPr>
        <w:rPr>
          <w:rFonts w:ascii="Times New Roman" w:hAnsi="Times New Roman" w:cs="Times New Roman"/>
          <w:b/>
          <w:bCs/>
          <w:sz w:val="24"/>
          <w:szCs w:val="24"/>
          <w:lang w:val="en-GB"/>
        </w:rPr>
      </w:pPr>
    </w:p>
    <w:p w14:paraId="58A0F9C2" w14:textId="28609D5C" w:rsidR="00F21892" w:rsidRPr="0067784C" w:rsidRDefault="00F21892" w:rsidP="00F21892">
      <w:pPr>
        <w:rPr>
          <w:rFonts w:ascii="Times New Roman" w:hAnsi="Times New Roman" w:cs="Times New Roman"/>
          <w:b/>
          <w:bCs/>
          <w:sz w:val="24"/>
          <w:szCs w:val="24"/>
          <w:lang w:val="en-GB"/>
        </w:rPr>
      </w:pPr>
      <w:r>
        <w:rPr>
          <w:rFonts w:ascii="Times New Roman" w:hAnsi="Times New Roman" w:cs="Times New Roman"/>
          <w:b/>
          <w:bCs/>
          <w:sz w:val="24"/>
          <w:szCs w:val="24"/>
          <w:lang w:val="en-GB"/>
        </w:rPr>
        <w:t>Information for participations</w:t>
      </w:r>
    </w:p>
    <w:p w14:paraId="1CF6FF3E" w14:textId="36A48FF9" w:rsidR="00F0535F" w:rsidRPr="0067784C" w:rsidRDefault="0067784C" w:rsidP="003F6C62">
      <w:pPr>
        <w:jc w:val="both"/>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t>Study title:</w:t>
      </w:r>
    </w:p>
    <w:p w14:paraId="45ADEF0C" w14:textId="5E1B03B2" w:rsidR="0067784C" w:rsidRPr="0067784C" w:rsidRDefault="0067784C"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We would like to invite you to participate in a [study/survey/…]. The following information provides an overview of the study and what you can expect if you decide to participate. Please read this information carefully</w:t>
      </w:r>
      <w:r w:rsidR="00E24F24">
        <w:rPr>
          <w:rFonts w:ascii="Times New Roman" w:hAnsi="Times New Roman" w:cs="Times New Roman"/>
          <w:sz w:val="24"/>
          <w:szCs w:val="24"/>
          <w:lang w:val="en-GB"/>
        </w:rPr>
        <w:t xml:space="preserve"> and let us know i</w:t>
      </w:r>
      <w:r w:rsidRPr="0067784C">
        <w:rPr>
          <w:rFonts w:ascii="Times New Roman" w:hAnsi="Times New Roman" w:cs="Times New Roman"/>
          <w:sz w:val="24"/>
          <w:szCs w:val="24"/>
          <w:lang w:val="en-GB"/>
        </w:rPr>
        <w:t>f you have any questions.</w:t>
      </w:r>
    </w:p>
    <w:p w14:paraId="643F5D64" w14:textId="1D52BBE3" w:rsidR="00F0535F" w:rsidRPr="0067784C" w:rsidRDefault="0067784C" w:rsidP="003F6C62">
      <w:pPr>
        <w:jc w:val="both"/>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t xml:space="preserve">What is </w:t>
      </w:r>
      <w:r w:rsidR="00C54A4E">
        <w:rPr>
          <w:rFonts w:ascii="Times New Roman" w:hAnsi="Times New Roman" w:cs="Times New Roman"/>
          <w:b/>
          <w:bCs/>
          <w:sz w:val="24"/>
          <w:szCs w:val="24"/>
          <w:lang w:val="en-GB"/>
        </w:rPr>
        <w:t>the goal of the study?</w:t>
      </w:r>
    </w:p>
    <w:p w14:paraId="41C58190" w14:textId="09CC6AFE" w:rsidR="0067784C" w:rsidRPr="0067784C" w:rsidRDefault="00F0535F"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Pr>
          <w:rFonts w:ascii="Times New Roman" w:hAnsi="Times New Roman" w:cs="Times New Roman"/>
          <w:sz w:val="24"/>
          <w:szCs w:val="24"/>
          <w:lang w:val="en-GB"/>
        </w:rPr>
        <w:t>B</w:t>
      </w:r>
      <w:r w:rsidR="0067784C" w:rsidRPr="0067784C">
        <w:rPr>
          <w:rFonts w:ascii="Times New Roman" w:hAnsi="Times New Roman" w:cs="Times New Roman"/>
          <w:sz w:val="24"/>
          <w:szCs w:val="24"/>
          <w:lang w:val="en-GB"/>
        </w:rPr>
        <w:t>rief and accessible description of the study</w:t>
      </w:r>
      <w:r w:rsidRPr="0067784C">
        <w:rPr>
          <w:rFonts w:ascii="Times New Roman" w:hAnsi="Times New Roman" w:cs="Times New Roman"/>
          <w:sz w:val="24"/>
          <w:szCs w:val="24"/>
          <w:lang w:val="en-GB"/>
        </w:rPr>
        <w:t>]</w:t>
      </w:r>
    </w:p>
    <w:p w14:paraId="512AECAE" w14:textId="77777777" w:rsidR="0067784C" w:rsidRPr="0067784C" w:rsidRDefault="0067784C" w:rsidP="003F6C62">
      <w:pPr>
        <w:jc w:val="both"/>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t>Terms of participation</w:t>
      </w:r>
    </w:p>
    <w:p w14:paraId="4AB9F304" w14:textId="7735DC8D" w:rsidR="0067784C" w:rsidRPr="0067784C" w:rsidRDefault="0067784C" w:rsidP="0067784C">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 xml:space="preserve">Participation in the study is voluntary. [If applicable, include information on eligibility here, e.g., only people over the age of 18, etc.] If you decide to participate, we will ask you to sign a consent form confirming that you have received and read this information sheet and that you agree to participate under the conditions described. You </w:t>
      </w:r>
      <w:r w:rsidR="0018698D">
        <w:rPr>
          <w:rFonts w:ascii="Times New Roman" w:hAnsi="Times New Roman" w:cs="Times New Roman"/>
          <w:sz w:val="24"/>
          <w:szCs w:val="24"/>
          <w:lang w:val="en-GB"/>
        </w:rPr>
        <w:t>may</w:t>
      </w:r>
      <w:r w:rsidRPr="0067784C">
        <w:rPr>
          <w:rFonts w:ascii="Times New Roman" w:hAnsi="Times New Roman" w:cs="Times New Roman"/>
          <w:sz w:val="24"/>
          <w:szCs w:val="24"/>
          <w:lang w:val="en-GB"/>
        </w:rPr>
        <w:t xml:space="preserve"> withdraw from the study at any time without giving a reason. </w:t>
      </w:r>
    </w:p>
    <w:p w14:paraId="3D1EEBCD" w14:textId="373E88AE" w:rsidR="0067784C" w:rsidRPr="0067784C" w:rsidRDefault="0067784C" w:rsidP="003F6C62">
      <w:pPr>
        <w:jc w:val="both"/>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t xml:space="preserve">How long will the data collection take and what </w:t>
      </w:r>
      <w:r w:rsidR="0018698D">
        <w:rPr>
          <w:rFonts w:ascii="Times New Roman" w:hAnsi="Times New Roman" w:cs="Times New Roman"/>
          <w:b/>
          <w:bCs/>
          <w:sz w:val="24"/>
          <w:szCs w:val="24"/>
          <w:lang w:val="en-GB"/>
        </w:rPr>
        <w:t>is i</w:t>
      </w:r>
      <w:r w:rsidRPr="0067784C">
        <w:rPr>
          <w:rFonts w:ascii="Times New Roman" w:hAnsi="Times New Roman" w:cs="Times New Roman"/>
          <w:b/>
          <w:bCs/>
          <w:sz w:val="24"/>
          <w:szCs w:val="24"/>
          <w:lang w:val="en-GB"/>
        </w:rPr>
        <w:t>nvolve</w:t>
      </w:r>
      <w:r w:rsidR="0018698D">
        <w:rPr>
          <w:rFonts w:ascii="Times New Roman" w:hAnsi="Times New Roman" w:cs="Times New Roman"/>
          <w:b/>
          <w:bCs/>
          <w:sz w:val="24"/>
          <w:szCs w:val="24"/>
          <w:lang w:val="en-GB"/>
        </w:rPr>
        <w:t>d</w:t>
      </w:r>
      <w:r w:rsidRPr="0067784C">
        <w:rPr>
          <w:rFonts w:ascii="Times New Roman" w:hAnsi="Times New Roman" w:cs="Times New Roman"/>
          <w:b/>
          <w:bCs/>
          <w:sz w:val="24"/>
          <w:szCs w:val="24"/>
          <w:lang w:val="en-GB"/>
        </w:rPr>
        <w:t>?</w:t>
      </w:r>
    </w:p>
    <w:p w14:paraId="62CBC200" w14:textId="10DC1F8F" w:rsidR="0067784C" w:rsidRPr="0067784C" w:rsidRDefault="0067784C"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US"/>
        </w:rPr>
        <w:t>If you choose to participate in the study, it is expected to last around [length].</w:t>
      </w:r>
      <w:r>
        <w:rPr>
          <w:rFonts w:ascii="Times New Roman" w:hAnsi="Times New Roman" w:cs="Times New Roman"/>
          <w:sz w:val="24"/>
          <w:szCs w:val="24"/>
          <w:lang w:val="en-US"/>
        </w:rPr>
        <w:t xml:space="preserve"> </w:t>
      </w:r>
      <w:r w:rsidRPr="0067784C">
        <w:rPr>
          <w:rFonts w:ascii="Times New Roman" w:hAnsi="Times New Roman" w:cs="Times New Roman"/>
          <w:sz w:val="24"/>
          <w:szCs w:val="24"/>
          <w:lang w:val="en-US"/>
        </w:rPr>
        <w:t>The data collection involves [further details of the data collection process(es) here]</w:t>
      </w:r>
      <w:r>
        <w:rPr>
          <w:rFonts w:ascii="Times New Roman" w:hAnsi="Times New Roman" w:cs="Times New Roman"/>
          <w:sz w:val="24"/>
          <w:szCs w:val="24"/>
          <w:lang w:val="en-GB"/>
        </w:rPr>
        <w:t>.</w:t>
      </w:r>
    </w:p>
    <w:p w14:paraId="25C9C022" w14:textId="443CC43D" w:rsidR="00103954" w:rsidRPr="0067784C" w:rsidRDefault="0067784C" w:rsidP="003F6C62">
      <w:pPr>
        <w:jc w:val="both"/>
        <w:rPr>
          <w:rFonts w:ascii="Times New Roman" w:hAnsi="Times New Roman" w:cs="Times New Roman"/>
          <w:b/>
          <w:bCs/>
          <w:sz w:val="24"/>
          <w:szCs w:val="24"/>
          <w:lang w:val="en-US"/>
        </w:rPr>
      </w:pPr>
      <w:r w:rsidRPr="0067784C">
        <w:rPr>
          <w:rFonts w:ascii="Times New Roman" w:hAnsi="Times New Roman" w:cs="Times New Roman"/>
          <w:b/>
          <w:bCs/>
          <w:sz w:val="24"/>
          <w:szCs w:val="24"/>
          <w:lang w:val="en-US"/>
        </w:rPr>
        <w:t xml:space="preserve">What happens with my </w:t>
      </w:r>
      <w:r>
        <w:rPr>
          <w:rFonts w:ascii="Times New Roman" w:hAnsi="Times New Roman" w:cs="Times New Roman"/>
          <w:b/>
          <w:bCs/>
          <w:sz w:val="24"/>
          <w:szCs w:val="24"/>
          <w:lang w:val="en-US"/>
        </w:rPr>
        <w:t>data?</w:t>
      </w:r>
    </w:p>
    <w:p w14:paraId="1E819677" w14:textId="02314F1F" w:rsidR="00103954" w:rsidRPr="0067784C" w:rsidRDefault="0010395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Pr>
          <w:rFonts w:ascii="Times New Roman" w:hAnsi="Times New Roman" w:cs="Times New Roman"/>
          <w:sz w:val="24"/>
          <w:szCs w:val="24"/>
          <w:lang w:val="en-GB"/>
        </w:rPr>
        <w:t>Brief and accessible description of the data analysis methods and procedures</w:t>
      </w:r>
      <w:r w:rsidRPr="0067784C">
        <w:rPr>
          <w:rFonts w:ascii="Times New Roman" w:hAnsi="Times New Roman" w:cs="Times New Roman"/>
          <w:sz w:val="24"/>
          <w:szCs w:val="24"/>
          <w:lang w:val="en-GB"/>
        </w:rPr>
        <w:t>]</w:t>
      </w:r>
    </w:p>
    <w:p w14:paraId="65682B83" w14:textId="77CE43CE" w:rsidR="00103954" w:rsidRPr="0067784C" w:rsidRDefault="0010395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Pr>
          <w:rFonts w:ascii="Times New Roman" w:hAnsi="Times New Roman" w:cs="Times New Roman"/>
          <w:sz w:val="24"/>
          <w:szCs w:val="24"/>
          <w:lang w:val="en-GB"/>
        </w:rPr>
        <w:t xml:space="preserve">Information on </w:t>
      </w:r>
      <w:r w:rsidR="0067784C" w:rsidRPr="0067784C">
        <w:rPr>
          <w:rFonts w:ascii="Times New Roman" w:hAnsi="Times New Roman" w:cs="Times New Roman"/>
          <w:sz w:val="24"/>
          <w:szCs w:val="24"/>
          <w:lang w:val="en-GB"/>
        </w:rPr>
        <w:t>anonymization</w:t>
      </w:r>
      <w:r w:rsidR="0067784C">
        <w:rPr>
          <w:rFonts w:ascii="Times New Roman" w:hAnsi="Times New Roman" w:cs="Times New Roman"/>
          <w:sz w:val="24"/>
          <w:szCs w:val="24"/>
          <w:lang w:val="en-GB"/>
        </w:rPr>
        <w:t>/pseudo</w:t>
      </w:r>
      <w:r w:rsidR="0067784C" w:rsidRPr="0067784C">
        <w:rPr>
          <w:rFonts w:ascii="Times New Roman" w:hAnsi="Times New Roman" w:cs="Times New Roman"/>
          <w:sz w:val="24"/>
          <w:szCs w:val="24"/>
          <w:lang w:val="en-GB"/>
        </w:rPr>
        <w:t>anonymization</w:t>
      </w:r>
      <w:r w:rsidRPr="0067784C">
        <w:rPr>
          <w:rFonts w:ascii="Times New Roman" w:hAnsi="Times New Roman" w:cs="Times New Roman"/>
          <w:sz w:val="24"/>
          <w:szCs w:val="24"/>
          <w:lang w:val="en-GB"/>
        </w:rPr>
        <w:t>]</w:t>
      </w:r>
    </w:p>
    <w:p w14:paraId="108C5AE5" w14:textId="162F4ED0" w:rsidR="00103954" w:rsidRPr="0067784C" w:rsidRDefault="0010395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sidRPr="0067784C">
        <w:rPr>
          <w:rFonts w:ascii="Times New Roman" w:hAnsi="Times New Roman" w:cs="Times New Roman"/>
          <w:sz w:val="24"/>
          <w:szCs w:val="24"/>
          <w:lang w:val="en-GB"/>
        </w:rPr>
        <w:t>Information on planned (further) use, e.g., in lectures and publications, if applicable</w:t>
      </w:r>
      <w:r w:rsidR="003F6C62" w:rsidRPr="0067784C">
        <w:rPr>
          <w:rFonts w:ascii="Times New Roman" w:hAnsi="Times New Roman" w:cs="Times New Roman"/>
          <w:sz w:val="24"/>
          <w:szCs w:val="24"/>
          <w:lang w:val="en-GB"/>
        </w:rPr>
        <w:t>]</w:t>
      </w:r>
    </w:p>
    <w:p w14:paraId="442DB8BB" w14:textId="6EAD37FB" w:rsidR="00103954" w:rsidRPr="0067784C" w:rsidRDefault="0067784C" w:rsidP="003F6C62">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How long will the data be stored and for whom will they be accessible?</w:t>
      </w:r>
    </w:p>
    <w:p w14:paraId="59A98A3D" w14:textId="38B4F842" w:rsidR="00103954" w:rsidRPr="0067784C" w:rsidRDefault="0010395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sidRPr="0067784C">
        <w:rPr>
          <w:rFonts w:ascii="Times New Roman" w:hAnsi="Times New Roman" w:cs="Times New Roman"/>
          <w:sz w:val="24"/>
          <w:szCs w:val="24"/>
          <w:lang w:val="en-GB"/>
        </w:rPr>
        <w:t xml:space="preserve">Information </w:t>
      </w:r>
      <w:r w:rsidR="0067784C">
        <w:rPr>
          <w:rFonts w:ascii="Times New Roman" w:hAnsi="Times New Roman" w:cs="Times New Roman"/>
          <w:sz w:val="24"/>
          <w:szCs w:val="24"/>
          <w:lang w:val="en-GB"/>
        </w:rPr>
        <w:t>regarding</w:t>
      </w:r>
      <w:r w:rsidR="0067784C" w:rsidRPr="0067784C">
        <w:rPr>
          <w:rFonts w:ascii="Times New Roman" w:hAnsi="Times New Roman" w:cs="Times New Roman"/>
          <w:sz w:val="24"/>
          <w:szCs w:val="24"/>
          <w:lang w:val="en-GB"/>
        </w:rPr>
        <w:t xml:space="preserve"> how and for how long the data will be stored and who will have access to it</w:t>
      </w:r>
      <w:r w:rsidRPr="0067784C">
        <w:rPr>
          <w:rFonts w:ascii="Times New Roman" w:hAnsi="Times New Roman" w:cs="Times New Roman"/>
          <w:sz w:val="24"/>
          <w:szCs w:val="24"/>
          <w:lang w:val="en-GB"/>
        </w:rPr>
        <w:t>]</w:t>
      </w:r>
    </w:p>
    <w:p w14:paraId="3B20074D" w14:textId="11A4C4F6" w:rsidR="00103954" w:rsidRPr="0067784C" w:rsidRDefault="0010395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sidRPr="0067784C">
        <w:rPr>
          <w:rFonts w:ascii="Times New Roman" w:hAnsi="Times New Roman" w:cs="Times New Roman"/>
          <w:sz w:val="24"/>
          <w:szCs w:val="24"/>
          <w:lang w:val="en-GB"/>
        </w:rPr>
        <w:t>If applicable, information about the storage and, if necessary, destruction of the declarations of consent</w:t>
      </w:r>
      <w:r w:rsidRPr="0067784C">
        <w:rPr>
          <w:rFonts w:ascii="Times New Roman" w:hAnsi="Times New Roman" w:cs="Times New Roman"/>
          <w:sz w:val="24"/>
          <w:szCs w:val="24"/>
          <w:lang w:val="en-GB"/>
        </w:rPr>
        <w:t>]</w:t>
      </w:r>
    </w:p>
    <w:p w14:paraId="1C1131CD" w14:textId="77777777" w:rsidR="003F6C62" w:rsidRPr="0067784C" w:rsidRDefault="003F6C62">
      <w:pPr>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br w:type="page"/>
      </w:r>
    </w:p>
    <w:p w14:paraId="0683EB16" w14:textId="76CDD864" w:rsidR="005E493F" w:rsidRPr="0067784C" w:rsidRDefault="0067784C" w:rsidP="003F6C62">
      <w:pPr>
        <w:jc w:val="both"/>
        <w:rPr>
          <w:rFonts w:ascii="Times New Roman" w:hAnsi="Times New Roman" w:cs="Times New Roman"/>
          <w:b/>
          <w:bCs/>
          <w:sz w:val="24"/>
          <w:szCs w:val="24"/>
          <w:lang w:val="en-GB"/>
        </w:rPr>
      </w:pPr>
      <w:r w:rsidRPr="0067784C">
        <w:rPr>
          <w:rFonts w:ascii="Times New Roman" w:hAnsi="Times New Roman" w:cs="Times New Roman"/>
          <w:b/>
          <w:bCs/>
          <w:sz w:val="24"/>
          <w:szCs w:val="24"/>
          <w:lang w:val="en-GB"/>
        </w:rPr>
        <w:lastRenderedPageBreak/>
        <w:t>Contact details</w:t>
      </w:r>
    </w:p>
    <w:p w14:paraId="5F40696A" w14:textId="6FCB28B9" w:rsidR="0067784C" w:rsidRPr="0067784C" w:rsidRDefault="0067784C" w:rsidP="0067784C">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[[NAME OF PRINCIPAL INVESTIGATOR]] at the Faculty of Linguistics and Literatures at LMU Munich is a Data Controller for the information you provide. The contact details of the responsible Data Protection Officer can be found at the end of this information sheet.</w:t>
      </w:r>
    </w:p>
    <w:p w14:paraId="4518E9D0" w14:textId="5518E36A" w:rsidR="0067784C" w:rsidRPr="0067784C" w:rsidRDefault="0067784C" w:rsidP="0067784C">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 xml:space="preserve">This study complies with data protection regulations. If you wish, we can irreversibly delete all data and information that we have collected from you up to that point at the end of a session or if you decide to discontinue your participation. To do so, you may simply verbally inform the researcher collecting data. However, the latest time at which we can delete your data is six months after your participation in the experiment, as we do not store any information that clearly identifies you as an individual after this period. </w:t>
      </w:r>
      <w:r w:rsidR="00501CEC">
        <w:rPr>
          <w:rFonts w:ascii="Times New Roman" w:hAnsi="Times New Roman" w:cs="Times New Roman"/>
          <w:sz w:val="24"/>
          <w:szCs w:val="24"/>
          <w:lang w:val="en-GB"/>
        </w:rPr>
        <w:t xml:space="preserve">After this time, it is </w:t>
      </w:r>
      <w:r w:rsidRPr="0067784C">
        <w:rPr>
          <w:rFonts w:ascii="Times New Roman" w:hAnsi="Times New Roman" w:cs="Times New Roman"/>
          <w:sz w:val="24"/>
          <w:szCs w:val="24"/>
          <w:lang w:val="en-GB"/>
        </w:rPr>
        <w:t xml:space="preserve">therefore no longer possible to delete </w:t>
      </w:r>
      <w:r w:rsidR="00501CEC">
        <w:rPr>
          <w:rFonts w:ascii="Times New Roman" w:hAnsi="Times New Roman" w:cs="Times New Roman"/>
          <w:sz w:val="24"/>
          <w:szCs w:val="24"/>
          <w:lang w:val="en-GB"/>
        </w:rPr>
        <w:t>your</w:t>
      </w:r>
      <w:r w:rsidRPr="0067784C">
        <w:rPr>
          <w:rFonts w:ascii="Times New Roman" w:hAnsi="Times New Roman" w:cs="Times New Roman"/>
          <w:sz w:val="24"/>
          <w:szCs w:val="24"/>
          <w:lang w:val="en-GB"/>
        </w:rPr>
        <w:t xml:space="preserve"> data retrospectively.</w:t>
      </w:r>
    </w:p>
    <w:p w14:paraId="7D39D7C1" w14:textId="4812C5DF" w:rsidR="0067784C" w:rsidRPr="0067784C" w:rsidRDefault="0067784C" w:rsidP="0067784C">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You have the right to request information from the controller about the personal data stored about you (including a free copy of the data). You may also request the correction of inaccurate data and, if necessary, the transfer of the data you have provided and the restriction of its processing. In this case, please contact the Principal Investigator.</w:t>
      </w:r>
    </w:p>
    <w:p w14:paraId="133DD268" w14:textId="77777777" w:rsidR="0067784C" w:rsidRPr="0067784C" w:rsidRDefault="0067784C" w:rsidP="0067784C">
      <w:pPr>
        <w:jc w:val="both"/>
        <w:rPr>
          <w:rFonts w:ascii="Times New Roman" w:hAnsi="Times New Roman" w:cs="Times New Roman"/>
          <w:sz w:val="24"/>
          <w:szCs w:val="24"/>
          <w:lang w:val="en-GB"/>
        </w:rPr>
      </w:pPr>
    </w:p>
    <w:p w14:paraId="2ED17F4F" w14:textId="478FFD62" w:rsidR="007A7E04" w:rsidRPr="0067784C" w:rsidRDefault="0067784C"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Name and contact data of Principal Investigator</w:t>
      </w:r>
    </w:p>
    <w:p w14:paraId="360DD051" w14:textId="7753337E" w:rsidR="007A7E04" w:rsidRPr="0067784C" w:rsidRDefault="007A7E0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w:t>
      </w:r>
      <w:r w:rsidR="0067784C" w:rsidRPr="0067784C">
        <w:rPr>
          <w:rFonts w:ascii="Times New Roman" w:hAnsi="Times New Roman" w:cs="Times New Roman"/>
          <w:sz w:val="24"/>
          <w:szCs w:val="24"/>
          <w:lang w:val="en-GB"/>
        </w:rPr>
        <w:t>[to be completed according to the specifics of your study</w:t>
      </w:r>
      <w:r w:rsidRPr="0067784C">
        <w:rPr>
          <w:rFonts w:ascii="Times New Roman" w:hAnsi="Times New Roman" w:cs="Times New Roman"/>
          <w:sz w:val="24"/>
          <w:szCs w:val="24"/>
          <w:lang w:val="en-GB"/>
        </w:rPr>
        <w:t>]]</w:t>
      </w:r>
    </w:p>
    <w:p w14:paraId="4DEB5951" w14:textId="77777777" w:rsidR="0067784C" w:rsidRPr="0067784C" w:rsidRDefault="0067784C" w:rsidP="003F6C62">
      <w:pPr>
        <w:jc w:val="both"/>
        <w:rPr>
          <w:rFonts w:ascii="Times New Roman" w:hAnsi="Times New Roman" w:cs="Times New Roman"/>
          <w:sz w:val="24"/>
          <w:szCs w:val="24"/>
          <w:lang w:val="en-GB"/>
        </w:rPr>
      </w:pPr>
    </w:p>
    <w:p w14:paraId="7BF3691F" w14:textId="508D4186" w:rsidR="0067784C" w:rsidRPr="0067784C" w:rsidRDefault="00D632E2" w:rsidP="003F6C62">
      <w:pPr>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67784C" w:rsidRPr="0067784C">
        <w:rPr>
          <w:rFonts w:ascii="Times New Roman" w:hAnsi="Times New Roman" w:cs="Times New Roman"/>
          <w:sz w:val="24"/>
          <w:szCs w:val="24"/>
          <w:lang w:val="en-GB"/>
        </w:rPr>
        <w:t xml:space="preserve">ontact details of the </w:t>
      </w:r>
      <w:r w:rsidRPr="00D632E2">
        <w:rPr>
          <w:rFonts w:ascii="Times New Roman" w:hAnsi="Times New Roman" w:cs="Times New Roman"/>
          <w:sz w:val="24"/>
          <w:szCs w:val="24"/>
          <w:lang w:val="en-US"/>
        </w:rPr>
        <w:t>official data protection officer </w:t>
      </w:r>
    </w:p>
    <w:p w14:paraId="7BFEBCEC" w14:textId="50359624" w:rsidR="007A7E04" w:rsidRPr="0067784C" w:rsidRDefault="007A7E04" w:rsidP="003F6C62">
      <w:pPr>
        <w:jc w:val="both"/>
        <w:rPr>
          <w:rFonts w:ascii="Times New Roman" w:hAnsi="Times New Roman" w:cs="Times New Roman"/>
          <w:sz w:val="24"/>
          <w:szCs w:val="24"/>
          <w:lang w:val="en-GB"/>
        </w:rPr>
      </w:pPr>
      <w:r w:rsidRPr="0067784C">
        <w:rPr>
          <w:rFonts w:ascii="Times New Roman" w:hAnsi="Times New Roman" w:cs="Times New Roman"/>
          <w:sz w:val="24"/>
          <w:szCs w:val="24"/>
          <w:lang w:val="en-GB"/>
        </w:rPr>
        <w:t>Ludwig-Maximilians-Universität München</w:t>
      </w:r>
    </w:p>
    <w:p w14:paraId="13D3B6C8" w14:textId="77777777" w:rsidR="00D632E2" w:rsidRPr="00D632E2" w:rsidRDefault="00D632E2" w:rsidP="00D632E2">
      <w:pPr>
        <w:jc w:val="both"/>
        <w:rPr>
          <w:rFonts w:ascii="Times New Roman" w:hAnsi="Times New Roman" w:cs="Times New Roman"/>
          <w:sz w:val="24"/>
          <w:szCs w:val="24"/>
          <w:lang/>
        </w:rPr>
      </w:pPr>
      <w:r w:rsidRPr="00D632E2">
        <w:rPr>
          <w:rFonts w:ascii="Times New Roman" w:hAnsi="Times New Roman" w:cs="Times New Roman"/>
          <w:sz w:val="24"/>
          <w:szCs w:val="24"/>
          <w:lang/>
        </w:rPr>
        <w:t>- The official data protection officer -</w:t>
      </w:r>
    </w:p>
    <w:p w14:paraId="5AF65B92" w14:textId="77777777" w:rsidR="007A7E04" w:rsidRPr="00F21892" w:rsidRDefault="007A7E04" w:rsidP="003F6C62">
      <w:pPr>
        <w:jc w:val="both"/>
        <w:rPr>
          <w:rFonts w:ascii="Times New Roman" w:hAnsi="Times New Roman" w:cs="Times New Roman"/>
          <w:sz w:val="24"/>
          <w:szCs w:val="24"/>
        </w:rPr>
      </w:pPr>
      <w:r w:rsidRPr="00F21892">
        <w:rPr>
          <w:rFonts w:ascii="Times New Roman" w:hAnsi="Times New Roman" w:cs="Times New Roman"/>
          <w:sz w:val="24"/>
          <w:szCs w:val="24"/>
        </w:rPr>
        <w:t>Geschwister-Scholl-Platz 1</w:t>
      </w:r>
    </w:p>
    <w:p w14:paraId="3823C6BB" w14:textId="77777777" w:rsidR="007A7E04" w:rsidRPr="00F21892" w:rsidRDefault="007A7E04" w:rsidP="003F6C62">
      <w:pPr>
        <w:jc w:val="both"/>
        <w:rPr>
          <w:rFonts w:ascii="Times New Roman" w:hAnsi="Times New Roman" w:cs="Times New Roman"/>
          <w:sz w:val="24"/>
          <w:szCs w:val="24"/>
        </w:rPr>
      </w:pPr>
      <w:r w:rsidRPr="00F21892">
        <w:rPr>
          <w:rFonts w:ascii="Times New Roman" w:hAnsi="Times New Roman" w:cs="Times New Roman"/>
          <w:sz w:val="24"/>
          <w:szCs w:val="24"/>
        </w:rPr>
        <w:t>80539 München</w:t>
      </w:r>
    </w:p>
    <w:p w14:paraId="4F8BD3D7" w14:textId="77777777" w:rsidR="007A7E04" w:rsidRPr="00F21892" w:rsidRDefault="007A7E04" w:rsidP="003F6C62">
      <w:pPr>
        <w:jc w:val="both"/>
        <w:rPr>
          <w:rFonts w:ascii="Times New Roman" w:hAnsi="Times New Roman" w:cs="Times New Roman"/>
          <w:sz w:val="24"/>
          <w:szCs w:val="24"/>
        </w:rPr>
      </w:pPr>
      <w:r w:rsidRPr="00F21892">
        <w:rPr>
          <w:rFonts w:ascii="Times New Roman" w:hAnsi="Times New Roman" w:cs="Times New Roman"/>
          <w:sz w:val="24"/>
          <w:szCs w:val="24"/>
        </w:rPr>
        <w:t xml:space="preserve">Email: </w:t>
      </w:r>
      <w:hyperlink r:id="rId5" w:history="1">
        <w:r w:rsidRPr="00F21892">
          <w:rPr>
            <w:rStyle w:val="Hyperlink"/>
            <w:rFonts w:ascii="Times New Roman" w:hAnsi="Times New Roman" w:cs="Times New Roman"/>
            <w:sz w:val="24"/>
            <w:szCs w:val="24"/>
          </w:rPr>
          <w:t>datenschutz@lmu.de</w:t>
        </w:r>
      </w:hyperlink>
    </w:p>
    <w:p w14:paraId="424ACC20" w14:textId="77777777" w:rsidR="007A7E04" w:rsidRPr="00F21892" w:rsidRDefault="007A7E04" w:rsidP="003F6C62">
      <w:pPr>
        <w:jc w:val="both"/>
        <w:rPr>
          <w:rFonts w:ascii="Times New Roman" w:hAnsi="Times New Roman" w:cs="Times New Roman"/>
          <w:sz w:val="24"/>
          <w:szCs w:val="24"/>
        </w:rPr>
      </w:pPr>
    </w:p>
    <w:p w14:paraId="11BF039E" w14:textId="1E4A652A" w:rsidR="0067784C" w:rsidRPr="0067784C" w:rsidRDefault="0067784C" w:rsidP="003F6C62">
      <w:pPr>
        <w:pStyle w:val="Textkrper"/>
        <w:spacing w:before="121"/>
        <w:ind w:left="0" w:right="2315"/>
        <w:jc w:val="both"/>
        <w:rPr>
          <w:rFonts w:ascii="Times New Roman" w:eastAsiaTheme="minorHAnsi" w:hAnsi="Times New Roman" w:cs="Times New Roman"/>
          <w:i w:val="0"/>
          <w:iCs w:val="0"/>
          <w:kern w:val="2"/>
          <w:sz w:val="24"/>
          <w:szCs w:val="24"/>
          <w:lang w:val="en-GB"/>
          <w14:ligatures w14:val="standardContextual"/>
        </w:rPr>
      </w:pPr>
      <w:r w:rsidRPr="0067784C">
        <w:rPr>
          <w:rFonts w:ascii="Times New Roman" w:eastAsiaTheme="minorHAnsi" w:hAnsi="Times New Roman" w:cs="Times New Roman"/>
          <w:i w:val="0"/>
          <w:iCs w:val="0"/>
          <w:kern w:val="2"/>
          <w:sz w:val="24"/>
          <w:szCs w:val="24"/>
          <w:lang w:val="en-GB"/>
          <w14:ligatures w14:val="standardContextual"/>
        </w:rPr>
        <w:t>You have the right to lodge a complaint with the data protection supervisory authority.</w:t>
      </w:r>
    </w:p>
    <w:p w14:paraId="0A0250E5" w14:textId="7166D9D0" w:rsidR="007A7E04" w:rsidRPr="00F21892" w:rsidRDefault="007A7E04" w:rsidP="003F6C62">
      <w:pPr>
        <w:pStyle w:val="Textkrper"/>
        <w:spacing w:before="121"/>
        <w:ind w:left="0" w:right="2315"/>
        <w:jc w:val="both"/>
        <w:rPr>
          <w:rFonts w:ascii="Times New Roman" w:hAnsi="Times New Roman" w:cs="Times New Roman"/>
          <w:i w:val="0"/>
          <w:sz w:val="24"/>
          <w:szCs w:val="24"/>
        </w:rPr>
      </w:pPr>
      <w:r w:rsidRPr="00F21892">
        <w:rPr>
          <w:rFonts w:ascii="Times New Roman" w:hAnsi="Times New Roman" w:cs="Times New Roman"/>
          <w:i w:val="0"/>
          <w:sz w:val="24"/>
          <w:szCs w:val="24"/>
        </w:rPr>
        <w:t>Bayerischer</w:t>
      </w:r>
      <w:r w:rsidRPr="00F21892">
        <w:rPr>
          <w:rFonts w:ascii="Times New Roman" w:hAnsi="Times New Roman" w:cs="Times New Roman"/>
          <w:i w:val="0"/>
          <w:spacing w:val="-11"/>
          <w:sz w:val="24"/>
          <w:szCs w:val="24"/>
        </w:rPr>
        <w:t xml:space="preserve"> </w:t>
      </w:r>
      <w:r w:rsidRPr="00F21892">
        <w:rPr>
          <w:rFonts w:ascii="Times New Roman" w:hAnsi="Times New Roman" w:cs="Times New Roman"/>
          <w:i w:val="0"/>
          <w:sz w:val="24"/>
          <w:szCs w:val="24"/>
        </w:rPr>
        <w:t>Landesbeauftragter</w:t>
      </w:r>
      <w:r w:rsidRPr="00F21892">
        <w:rPr>
          <w:rFonts w:ascii="Times New Roman" w:hAnsi="Times New Roman" w:cs="Times New Roman"/>
          <w:i w:val="0"/>
          <w:spacing w:val="-13"/>
          <w:sz w:val="24"/>
          <w:szCs w:val="24"/>
        </w:rPr>
        <w:t xml:space="preserve"> </w:t>
      </w:r>
      <w:r w:rsidRPr="00F21892">
        <w:rPr>
          <w:rFonts w:ascii="Times New Roman" w:hAnsi="Times New Roman" w:cs="Times New Roman"/>
          <w:i w:val="0"/>
          <w:sz w:val="24"/>
          <w:szCs w:val="24"/>
        </w:rPr>
        <w:t>für</w:t>
      </w:r>
      <w:r w:rsidRPr="00F21892">
        <w:rPr>
          <w:rFonts w:ascii="Times New Roman" w:hAnsi="Times New Roman" w:cs="Times New Roman"/>
          <w:i w:val="0"/>
          <w:spacing w:val="-13"/>
          <w:sz w:val="24"/>
          <w:szCs w:val="24"/>
        </w:rPr>
        <w:t xml:space="preserve"> </w:t>
      </w:r>
      <w:r w:rsidRPr="00F21892">
        <w:rPr>
          <w:rFonts w:ascii="Times New Roman" w:hAnsi="Times New Roman" w:cs="Times New Roman"/>
          <w:i w:val="0"/>
          <w:sz w:val="24"/>
          <w:szCs w:val="24"/>
        </w:rPr>
        <w:t>den</w:t>
      </w:r>
      <w:r w:rsidRPr="00F21892">
        <w:rPr>
          <w:rFonts w:ascii="Times New Roman" w:hAnsi="Times New Roman" w:cs="Times New Roman"/>
          <w:i w:val="0"/>
          <w:spacing w:val="-13"/>
          <w:sz w:val="24"/>
          <w:szCs w:val="24"/>
        </w:rPr>
        <w:t xml:space="preserve"> </w:t>
      </w:r>
      <w:r w:rsidRPr="00F21892">
        <w:rPr>
          <w:rFonts w:ascii="Times New Roman" w:hAnsi="Times New Roman" w:cs="Times New Roman"/>
          <w:i w:val="0"/>
          <w:sz w:val="24"/>
          <w:szCs w:val="24"/>
        </w:rPr>
        <w:t>Datenschutz</w:t>
      </w:r>
      <w:r w:rsidRPr="00F21892">
        <w:rPr>
          <w:rFonts w:ascii="Times New Roman" w:hAnsi="Times New Roman" w:cs="Times New Roman"/>
          <w:i w:val="0"/>
          <w:spacing w:val="-14"/>
          <w:sz w:val="24"/>
          <w:szCs w:val="24"/>
        </w:rPr>
        <w:t xml:space="preserve"> </w:t>
      </w:r>
      <w:r w:rsidRPr="00F21892">
        <w:rPr>
          <w:rFonts w:ascii="Times New Roman" w:hAnsi="Times New Roman" w:cs="Times New Roman"/>
          <w:i w:val="0"/>
          <w:sz w:val="24"/>
          <w:szCs w:val="24"/>
        </w:rPr>
        <w:t>(BayLfD) Postanschrift: Postfach 22 12 19, 80502 München</w:t>
      </w:r>
    </w:p>
    <w:p w14:paraId="15E61C3D" w14:textId="77777777" w:rsidR="007A7E04" w:rsidRPr="00F21892" w:rsidRDefault="007A7E04" w:rsidP="003F6C62">
      <w:pPr>
        <w:pStyle w:val="Textkrper"/>
        <w:spacing w:line="246" w:lineRule="exact"/>
        <w:ind w:left="0"/>
        <w:jc w:val="both"/>
        <w:rPr>
          <w:rFonts w:ascii="Times New Roman" w:hAnsi="Times New Roman" w:cs="Times New Roman"/>
          <w:i w:val="0"/>
          <w:sz w:val="24"/>
          <w:szCs w:val="24"/>
        </w:rPr>
      </w:pPr>
      <w:r w:rsidRPr="00F21892">
        <w:rPr>
          <w:rFonts w:ascii="Times New Roman" w:hAnsi="Times New Roman" w:cs="Times New Roman"/>
          <w:i w:val="0"/>
          <w:sz w:val="24"/>
          <w:szCs w:val="24"/>
        </w:rPr>
        <w:t>Hausanschrift:</w:t>
      </w:r>
      <w:r w:rsidRPr="00F21892">
        <w:rPr>
          <w:rFonts w:ascii="Times New Roman" w:hAnsi="Times New Roman" w:cs="Times New Roman"/>
          <w:i w:val="0"/>
          <w:spacing w:val="-15"/>
          <w:sz w:val="24"/>
          <w:szCs w:val="24"/>
        </w:rPr>
        <w:t xml:space="preserve"> </w:t>
      </w:r>
      <w:r w:rsidRPr="00F21892">
        <w:rPr>
          <w:rFonts w:ascii="Times New Roman" w:hAnsi="Times New Roman" w:cs="Times New Roman"/>
          <w:i w:val="0"/>
          <w:sz w:val="24"/>
          <w:szCs w:val="24"/>
        </w:rPr>
        <w:t>Wagmüllerstr.</w:t>
      </w:r>
      <w:r w:rsidRPr="00F21892">
        <w:rPr>
          <w:rFonts w:ascii="Times New Roman" w:hAnsi="Times New Roman" w:cs="Times New Roman"/>
          <w:i w:val="0"/>
          <w:spacing w:val="-14"/>
          <w:sz w:val="24"/>
          <w:szCs w:val="24"/>
        </w:rPr>
        <w:t xml:space="preserve"> </w:t>
      </w:r>
      <w:r w:rsidRPr="00F21892">
        <w:rPr>
          <w:rFonts w:ascii="Times New Roman" w:hAnsi="Times New Roman" w:cs="Times New Roman"/>
          <w:i w:val="0"/>
          <w:sz w:val="24"/>
          <w:szCs w:val="24"/>
        </w:rPr>
        <w:t>18,</w:t>
      </w:r>
      <w:r w:rsidRPr="00F21892">
        <w:rPr>
          <w:rFonts w:ascii="Times New Roman" w:hAnsi="Times New Roman" w:cs="Times New Roman"/>
          <w:i w:val="0"/>
          <w:spacing w:val="-15"/>
          <w:sz w:val="24"/>
          <w:szCs w:val="24"/>
        </w:rPr>
        <w:t xml:space="preserve"> </w:t>
      </w:r>
      <w:r w:rsidRPr="00F21892">
        <w:rPr>
          <w:rFonts w:ascii="Times New Roman" w:hAnsi="Times New Roman" w:cs="Times New Roman"/>
          <w:i w:val="0"/>
          <w:sz w:val="24"/>
          <w:szCs w:val="24"/>
        </w:rPr>
        <w:t>80538</w:t>
      </w:r>
      <w:r w:rsidRPr="00F21892">
        <w:rPr>
          <w:rFonts w:ascii="Times New Roman" w:hAnsi="Times New Roman" w:cs="Times New Roman"/>
          <w:i w:val="0"/>
          <w:spacing w:val="-13"/>
          <w:sz w:val="24"/>
          <w:szCs w:val="24"/>
        </w:rPr>
        <w:t xml:space="preserve"> </w:t>
      </w:r>
      <w:r w:rsidRPr="00F21892">
        <w:rPr>
          <w:rFonts w:ascii="Times New Roman" w:hAnsi="Times New Roman" w:cs="Times New Roman"/>
          <w:i w:val="0"/>
          <w:spacing w:val="-2"/>
          <w:sz w:val="24"/>
          <w:szCs w:val="24"/>
        </w:rPr>
        <w:t>München</w:t>
      </w:r>
    </w:p>
    <w:p w14:paraId="37D608BB" w14:textId="77777777" w:rsidR="007A7E04" w:rsidRPr="00F21892" w:rsidRDefault="007A7E04" w:rsidP="003F6C62">
      <w:pPr>
        <w:pStyle w:val="Textkrper"/>
        <w:spacing w:before="2" w:line="252" w:lineRule="exact"/>
        <w:ind w:left="0"/>
        <w:jc w:val="both"/>
        <w:rPr>
          <w:rFonts w:ascii="Times New Roman" w:hAnsi="Times New Roman" w:cs="Times New Roman"/>
          <w:i w:val="0"/>
          <w:sz w:val="24"/>
          <w:szCs w:val="24"/>
        </w:rPr>
      </w:pPr>
      <w:r w:rsidRPr="00F21892">
        <w:rPr>
          <w:rFonts w:ascii="Times New Roman" w:hAnsi="Times New Roman" w:cs="Times New Roman"/>
          <w:i w:val="0"/>
          <w:sz w:val="24"/>
          <w:szCs w:val="24"/>
        </w:rPr>
        <w:t>Tel.:</w:t>
      </w:r>
      <w:r w:rsidRPr="00F21892">
        <w:rPr>
          <w:rFonts w:ascii="Times New Roman" w:hAnsi="Times New Roman" w:cs="Times New Roman"/>
          <w:i w:val="0"/>
          <w:spacing w:val="-10"/>
          <w:sz w:val="24"/>
          <w:szCs w:val="24"/>
        </w:rPr>
        <w:t xml:space="preserve"> </w:t>
      </w:r>
      <w:r w:rsidRPr="00F21892">
        <w:rPr>
          <w:rFonts w:ascii="Times New Roman" w:hAnsi="Times New Roman" w:cs="Times New Roman"/>
          <w:i w:val="0"/>
          <w:sz w:val="24"/>
          <w:szCs w:val="24"/>
        </w:rPr>
        <w:t>089</w:t>
      </w:r>
      <w:r w:rsidRPr="00F21892">
        <w:rPr>
          <w:rFonts w:ascii="Times New Roman" w:hAnsi="Times New Roman" w:cs="Times New Roman"/>
          <w:i w:val="0"/>
          <w:spacing w:val="-13"/>
          <w:sz w:val="24"/>
          <w:szCs w:val="24"/>
        </w:rPr>
        <w:t xml:space="preserve"> </w:t>
      </w:r>
      <w:r w:rsidRPr="00F21892">
        <w:rPr>
          <w:rFonts w:ascii="Times New Roman" w:hAnsi="Times New Roman" w:cs="Times New Roman"/>
          <w:i w:val="0"/>
          <w:sz w:val="24"/>
          <w:szCs w:val="24"/>
        </w:rPr>
        <w:t>212672-</w:t>
      </w:r>
      <w:r w:rsidRPr="00F21892">
        <w:rPr>
          <w:rFonts w:ascii="Times New Roman" w:hAnsi="Times New Roman" w:cs="Times New Roman"/>
          <w:i w:val="0"/>
          <w:spacing w:val="-10"/>
          <w:sz w:val="24"/>
          <w:szCs w:val="24"/>
        </w:rPr>
        <w:t>0</w:t>
      </w:r>
    </w:p>
    <w:p w14:paraId="2919CD18" w14:textId="77777777" w:rsidR="007A7E04" w:rsidRPr="00F21892" w:rsidRDefault="007A7E04" w:rsidP="003F6C62">
      <w:pPr>
        <w:pStyle w:val="Textkrper"/>
        <w:spacing w:line="252" w:lineRule="exact"/>
        <w:ind w:left="0"/>
        <w:jc w:val="both"/>
        <w:rPr>
          <w:rFonts w:ascii="Times New Roman" w:hAnsi="Times New Roman" w:cs="Times New Roman"/>
          <w:sz w:val="24"/>
          <w:szCs w:val="24"/>
        </w:rPr>
      </w:pPr>
      <w:r w:rsidRPr="00F21892">
        <w:rPr>
          <w:rFonts w:ascii="Times New Roman" w:hAnsi="Times New Roman" w:cs="Times New Roman"/>
          <w:sz w:val="24"/>
          <w:szCs w:val="24"/>
        </w:rPr>
        <w:t>Fax:</w:t>
      </w:r>
      <w:r w:rsidRPr="00F21892">
        <w:rPr>
          <w:rFonts w:ascii="Times New Roman" w:hAnsi="Times New Roman" w:cs="Times New Roman"/>
          <w:spacing w:val="-12"/>
          <w:sz w:val="24"/>
          <w:szCs w:val="24"/>
        </w:rPr>
        <w:t xml:space="preserve"> </w:t>
      </w:r>
      <w:r w:rsidRPr="00F21892">
        <w:rPr>
          <w:rFonts w:ascii="Times New Roman" w:hAnsi="Times New Roman" w:cs="Times New Roman"/>
          <w:sz w:val="24"/>
          <w:szCs w:val="24"/>
        </w:rPr>
        <w:t>089</w:t>
      </w:r>
      <w:r w:rsidRPr="00F21892">
        <w:rPr>
          <w:rFonts w:ascii="Times New Roman" w:hAnsi="Times New Roman" w:cs="Times New Roman"/>
          <w:spacing w:val="-12"/>
          <w:sz w:val="24"/>
          <w:szCs w:val="24"/>
        </w:rPr>
        <w:t xml:space="preserve"> </w:t>
      </w:r>
      <w:r w:rsidRPr="00F21892">
        <w:rPr>
          <w:rFonts w:ascii="Times New Roman" w:hAnsi="Times New Roman" w:cs="Times New Roman"/>
          <w:sz w:val="24"/>
          <w:szCs w:val="24"/>
        </w:rPr>
        <w:t>212672-</w:t>
      </w:r>
      <w:r w:rsidRPr="00F21892">
        <w:rPr>
          <w:rFonts w:ascii="Times New Roman" w:hAnsi="Times New Roman" w:cs="Times New Roman"/>
          <w:spacing w:val="-5"/>
          <w:sz w:val="24"/>
          <w:szCs w:val="24"/>
        </w:rPr>
        <w:t>50</w:t>
      </w:r>
    </w:p>
    <w:p w14:paraId="7FFBA50C" w14:textId="77777777" w:rsidR="007A7E04" w:rsidRPr="00F21892" w:rsidRDefault="007A7E04" w:rsidP="00F0535F"/>
    <w:sectPr w:rsidR="007A7E04" w:rsidRPr="00F218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804AE"/>
    <w:multiLevelType w:val="hybridMultilevel"/>
    <w:tmpl w:val="C64A7D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029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1B"/>
    <w:rsid w:val="00103954"/>
    <w:rsid w:val="00180343"/>
    <w:rsid w:val="0018698D"/>
    <w:rsid w:val="00275D89"/>
    <w:rsid w:val="00360F4B"/>
    <w:rsid w:val="00367F44"/>
    <w:rsid w:val="003A6692"/>
    <w:rsid w:val="003F6C62"/>
    <w:rsid w:val="004171D1"/>
    <w:rsid w:val="00501CEC"/>
    <w:rsid w:val="005E493F"/>
    <w:rsid w:val="006326B6"/>
    <w:rsid w:val="0067784C"/>
    <w:rsid w:val="007A7E04"/>
    <w:rsid w:val="00831C19"/>
    <w:rsid w:val="00886B3D"/>
    <w:rsid w:val="00940903"/>
    <w:rsid w:val="009D7BDD"/>
    <w:rsid w:val="00BE6253"/>
    <w:rsid w:val="00C3391B"/>
    <w:rsid w:val="00C54A4E"/>
    <w:rsid w:val="00C70ED4"/>
    <w:rsid w:val="00CA2F82"/>
    <w:rsid w:val="00CC37BD"/>
    <w:rsid w:val="00D531A4"/>
    <w:rsid w:val="00D632E2"/>
    <w:rsid w:val="00DD530A"/>
    <w:rsid w:val="00E24F24"/>
    <w:rsid w:val="00F0535F"/>
    <w:rsid w:val="00F21892"/>
    <w:rsid w:val="00F43108"/>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36A2"/>
  <w15:chartTrackingRefBased/>
  <w15:docId w15:val="{C97BE189-BC63-4DFE-958B-B149429D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1892"/>
  </w:style>
  <w:style w:type="paragraph" w:styleId="berschrift1">
    <w:name w:val="heading 1"/>
    <w:basedOn w:val="Standard"/>
    <w:next w:val="Standard"/>
    <w:link w:val="berschrift1Zchn"/>
    <w:uiPriority w:val="9"/>
    <w:qFormat/>
    <w:rsid w:val="00C33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33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3391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3391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3391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339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39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39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39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391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3391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3391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3391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3391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339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39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39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391B"/>
    <w:rPr>
      <w:rFonts w:eastAsiaTheme="majorEastAsia" w:cstheme="majorBidi"/>
      <w:color w:val="272727" w:themeColor="text1" w:themeTint="D8"/>
    </w:rPr>
  </w:style>
  <w:style w:type="paragraph" w:styleId="Titel">
    <w:name w:val="Title"/>
    <w:basedOn w:val="Standard"/>
    <w:next w:val="Standard"/>
    <w:link w:val="TitelZchn"/>
    <w:uiPriority w:val="10"/>
    <w:qFormat/>
    <w:rsid w:val="00C3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39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39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39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39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391B"/>
    <w:rPr>
      <w:i/>
      <w:iCs/>
      <w:color w:val="404040" w:themeColor="text1" w:themeTint="BF"/>
    </w:rPr>
  </w:style>
  <w:style w:type="paragraph" w:styleId="Listenabsatz">
    <w:name w:val="List Paragraph"/>
    <w:basedOn w:val="Standard"/>
    <w:uiPriority w:val="34"/>
    <w:qFormat/>
    <w:rsid w:val="00C3391B"/>
    <w:pPr>
      <w:ind w:left="720"/>
      <w:contextualSpacing/>
    </w:pPr>
  </w:style>
  <w:style w:type="character" w:styleId="IntensiveHervorhebung">
    <w:name w:val="Intense Emphasis"/>
    <w:basedOn w:val="Absatz-Standardschriftart"/>
    <w:uiPriority w:val="21"/>
    <w:qFormat/>
    <w:rsid w:val="00C3391B"/>
    <w:rPr>
      <w:i/>
      <w:iCs/>
      <w:color w:val="2F5496" w:themeColor="accent1" w:themeShade="BF"/>
    </w:rPr>
  </w:style>
  <w:style w:type="paragraph" w:styleId="IntensivesZitat">
    <w:name w:val="Intense Quote"/>
    <w:basedOn w:val="Standard"/>
    <w:next w:val="Standard"/>
    <w:link w:val="IntensivesZitatZchn"/>
    <w:uiPriority w:val="30"/>
    <w:qFormat/>
    <w:rsid w:val="00C33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3391B"/>
    <w:rPr>
      <w:i/>
      <w:iCs/>
      <w:color w:val="2F5496" w:themeColor="accent1" w:themeShade="BF"/>
    </w:rPr>
  </w:style>
  <w:style w:type="character" w:styleId="IntensiverVerweis">
    <w:name w:val="Intense Reference"/>
    <w:basedOn w:val="Absatz-Standardschriftart"/>
    <w:uiPriority w:val="32"/>
    <w:qFormat/>
    <w:rsid w:val="00C3391B"/>
    <w:rPr>
      <w:b/>
      <w:bCs/>
      <w:smallCaps/>
      <w:color w:val="2F5496" w:themeColor="accent1" w:themeShade="BF"/>
      <w:spacing w:val="5"/>
    </w:rPr>
  </w:style>
  <w:style w:type="character" w:styleId="Hyperlink">
    <w:name w:val="Hyperlink"/>
    <w:basedOn w:val="Absatz-Standardschriftart"/>
    <w:uiPriority w:val="99"/>
    <w:unhideWhenUsed/>
    <w:rsid w:val="007A7E04"/>
    <w:rPr>
      <w:color w:val="0563C1" w:themeColor="hyperlink"/>
      <w:u w:val="single"/>
    </w:rPr>
  </w:style>
  <w:style w:type="paragraph" w:styleId="Textkrper">
    <w:name w:val="Body Text"/>
    <w:basedOn w:val="Standard"/>
    <w:link w:val="TextkrperZchn"/>
    <w:uiPriority w:val="1"/>
    <w:qFormat/>
    <w:rsid w:val="007A7E04"/>
    <w:pPr>
      <w:widowControl w:val="0"/>
      <w:autoSpaceDE w:val="0"/>
      <w:autoSpaceDN w:val="0"/>
      <w:spacing w:after="0" w:line="240" w:lineRule="auto"/>
      <w:ind w:left="424"/>
    </w:pPr>
    <w:rPr>
      <w:rFonts w:ascii="Arial" w:eastAsia="Arial" w:hAnsi="Arial" w:cs="Arial"/>
      <w:i/>
      <w:iCs/>
      <w:kern w:val="0"/>
      <w14:ligatures w14:val="none"/>
    </w:rPr>
  </w:style>
  <w:style w:type="character" w:customStyle="1" w:styleId="TextkrperZchn">
    <w:name w:val="Textkörper Zchn"/>
    <w:basedOn w:val="Absatz-Standardschriftart"/>
    <w:link w:val="Textkrper"/>
    <w:uiPriority w:val="1"/>
    <w:rsid w:val="007A7E04"/>
    <w:rPr>
      <w:rFonts w:ascii="Arial" w:eastAsia="Arial" w:hAnsi="Arial" w:cs="Arial"/>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enschutz@lmu.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Schimke, Sarah</cp:lastModifiedBy>
  <cp:revision>2</cp:revision>
  <dcterms:created xsi:type="dcterms:W3CDTF">2025-12-19T07:57:00Z</dcterms:created>
  <dcterms:modified xsi:type="dcterms:W3CDTF">2025-12-19T07:57:00Z</dcterms:modified>
</cp:coreProperties>
</file>