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A25" w14:textId="77777777" w:rsidR="002144A7" w:rsidRDefault="002144A7">
      <w:pPr>
        <w:spacing w:before="9" w:after="0" w:line="100" w:lineRule="exact"/>
        <w:rPr>
          <w:sz w:val="10"/>
          <w:szCs w:val="10"/>
        </w:rPr>
      </w:pPr>
    </w:p>
    <w:p w14:paraId="640795DC" w14:textId="77777777" w:rsidR="002144A7" w:rsidRDefault="00C62EF0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de-DE" w:eastAsia="zh-CN"/>
        </w:rPr>
        <w:drawing>
          <wp:inline distT="0" distB="0" distL="0" distR="0" wp14:anchorId="2FA8AAC2" wp14:editId="038EC16D">
            <wp:extent cx="6035040" cy="791984"/>
            <wp:effectExtent l="0" t="0" r="3810" b="825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335" cy="7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D1083" w14:textId="77777777" w:rsidR="002144A7" w:rsidRDefault="002144A7">
      <w:pPr>
        <w:spacing w:after="0" w:line="200" w:lineRule="exact"/>
        <w:rPr>
          <w:sz w:val="20"/>
          <w:szCs w:val="20"/>
        </w:rPr>
      </w:pPr>
    </w:p>
    <w:p w14:paraId="02E85594" w14:textId="77777777" w:rsidR="002144A7" w:rsidRDefault="002144A7">
      <w:pPr>
        <w:spacing w:before="3" w:after="0" w:line="200" w:lineRule="exact"/>
        <w:rPr>
          <w:sz w:val="20"/>
          <w:szCs w:val="20"/>
        </w:rPr>
      </w:pPr>
    </w:p>
    <w:p w14:paraId="2627B1E9" w14:textId="5BE57EB6" w:rsidR="002144A7" w:rsidRPr="00205EE2" w:rsidRDefault="009B7722">
      <w:pPr>
        <w:spacing w:before="21" w:after="0" w:line="240" w:lineRule="auto"/>
        <w:ind w:left="118" w:right="-20"/>
        <w:rPr>
          <w:rFonts w:ascii="LMU CompatilFact" w:eastAsia="LMU CompatilFact" w:hAnsi="LMU CompatilFact" w:cs="LMU CompatilFact"/>
          <w:b/>
          <w:bCs/>
          <w:sz w:val="32"/>
          <w:szCs w:val="32"/>
        </w:rPr>
      </w:pPr>
      <w:r w:rsidRPr="00205EE2">
        <w:rPr>
          <w:rFonts w:ascii="LMU CompatilFact" w:eastAsia="LMU CompatilFact" w:hAnsi="LMU CompatilFact" w:cs="LMU CompatilFact"/>
          <w:b/>
          <w:bCs/>
          <w:sz w:val="32"/>
          <w:szCs w:val="32"/>
        </w:rPr>
        <w:t>Open position for LMU-CSC scholarship candidates 20</w:t>
      </w:r>
      <w:r w:rsidR="006C23FF" w:rsidRPr="00205EE2">
        <w:rPr>
          <w:rFonts w:ascii="LMU CompatilFact" w:eastAsia="LMU CompatilFact" w:hAnsi="LMU CompatilFact" w:cs="LMU CompatilFact"/>
          <w:b/>
          <w:bCs/>
          <w:sz w:val="32"/>
          <w:szCs w:val="32"/>
        </w:rPr>
        <w:t>2</w:t>
      </w:r>
      <w:r w:rsidR="00EE2B99" w:rsidRPr="00205EE2">
        <w:rPr>
          <w:rFonts w:ascii="LMU CompatilFact" w:eastAsia="LMU CompatilFact" w:hAnsi="LMU CompatilFact" w:cs="LMU CompatilFact" w:hint="eastAsia"/>
          <w:b/>
          <w:bCs/>
          <w:sz w:val="32"/>
          <w:szCs w:val="32"/>
        </w:rPr>
        <w:t>6</w:t>
      </w:r>
    </w:p>
    <w:p w14:paraId="5A44A2E7" w14:textId="77777777" w:rsidR="002144A7" w:rsidRDefault="002144A7" w:rsidP="00217186">
      <w:pPr>
        <w:spacing w:after="0" w:line="240" w:lineRule="auto"/>
        <w:rPr>
          <w:sz w:val="24"/>
          <w:szCs w:val="24"/>
          <w:lang w:eastAsia="zh-CN"/>
        </w:rPr>
      </w:pPr>
    </w:p>
    <w:p w14:paraId="162A6B4F" w14:textId="4D18D559" w:rsidR="00EA2BB7" w:rsidRPr="00EE2B99" w:rsidRDefault="009B7722" w:rsidP="00217186">
      <w:pPr>
        <w:spacing w:after="0" w:line="240" w:lineRule="auto"/>
        <w:ind w:left="119"/>
        <w:rPr>
          <w:rFonts w:ascii="LMU CompatilFact" w:hAnsi="LMU CompatilFact" w:cs="LMU CompatilFact"/>
          <w:sz w:val="24"/>
          <w:szCs w:val="24"/>
          <w:lang w:eastAsia="zh-CN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Depart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m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ent/Institu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>t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e: </w:t>
      </w:r>
      <w:r w:rsidR="00EE2B99" w:rsidRPr="00EE2B99">
        <w:rPr>
          <w:rFonts w:ascii="LMU CompatilFact" w:hAnsi="LMU CompatilFact" w:cs="LMU CompatilFact" w:hint="eastAsia"/>
          <w:sz w:val="24"/>
          <w:szCs w:val="24"/>
          <w:lang w:eastAsia="zh-CN"/>
        </w:rPr>
        <w:t>Department of Geography, LMU Munich</w:t>
      </w:r>
    </w:p>
    <w:p w14:paraId="7463850C" w14:textId="4371A291" w:rsidR="002144A7" w:rsidRPr="00EE2B99" w:rsidRDefault="009B7722" w:rsidP="00217186">
      <w:pPr>
        <w:spacing w:after="0" w:line="240" w:lineRule="auto"/>
        <w:ind w:left="119"/>
        <w:rPr>
          <w:rFonts w:ascii="LMU CompatilFact" w:hAnsi="LMU CompatilFact" w:cs="LMU CompatilFact"/>
          <w:sz w:val="24"/>
          <w:szCs w:val="24"/>
          <w:lang w:eastAsia="zh-CN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Subject 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>a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rea:</w:t>
      </w:r>
      <w:r w:rsidR="00EE2B99">
        <w:rPr>
          <w:rFonts w:ascii="LMU CompatilFact" w:hAnsi="LMU CompatilFact" w:cs="LMU CompatilFact" w:hint="eastAsia"/>
          <w:b/>
          <w:bCs/>
          <w:sz w:val="24"/>
          <w:szCs w:val="24"/>
          <w:lang w:eastAsia="zh-CN"/>
        </w:rPr>
        <w:t xml:space="preserve"> </w:t>
      </w:r>
      <w:r w:rsidR="00EE2B99" w:rsidRPr="00EE2B99">
        <w:rPr>
          <w:rFonts w:ascii="LMU CompatilFact" w:hAnsi="LMU CompatilFact" w:cs="LMU CompatilFact" w:hint="eastAsia"/>
          <w:sz w:val="24"/>
          <w:szCs w:val="24"/>
          <w:lang w:eastAsia="zh-CN"/>
        </w:rPr>
        <w:t>Data-based modeling of climate resilience</w:t>
      </w:r>
      <w:r w:rsidR="00E90B0F">
        <w:rPr>
          <w:rFonts w:ascii="LMU CompatilFact" w:hAnsi="LMU CompatilFact" w:cs="LMU CompatilFact" w:hint="eastAsia"/>
          <w:sz w:val="24"/>
          <w:szCs w:val="24"/>
          <w:lang w:eastAsia="zh-CN"/>
        </w:rPr>
        <w:t xml:space="preserve"> cases</w:t>
      </w:r>
    </w:p>
    <w:p w14:paraId="28F404E9" w14:textId="1BC9F250" w:rsidR="002144A7" w:rsidRPr="00EE2B99" w:rsidRDefault="009B7722" w:rsidP="00217186">
      <w:pPr>
        <w:spacing w:after="0" w:line="240" w:lineRule="auto"/>
        <w:ind w:left="118" w:right="-20"/>
        <w:rPr>
          <w:rFonts w:ascii="LMU CompatilFact" w:hAnsi="LMU CompatilFact" w:cs="LMU CompatilFact"/>
          <w:sz w:val="24"/>
          <w:szCs w:val="24"/>
          <w:lang w:eastAsia="zh-CN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Name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 xml:space="preserve"> 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of </w:t>
      </w:r>
      <w:r w:rsidR="00920847"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upervisor:</w:t>
      </w:r>
      <w:r w:rsidR="00EE2B99">
        <w:rPr>
          <w:rFonts w:ascii="LMU CompatilFact" w:hAnsi="LMU CompatilFact" w:cs="LMU CompatilFact" w:hint="eastAsia"/>
          <w:b/>
          <w:bCs/>
          <w:sz w:val="24"/>
          <w:szCs w:val="24"/>
          <w:lang w:eastAsia="zh-CN"/>
        </w:rPr>
        <w:t xml:space="preserve"> </w:t>
      </w:r>
      <w:r w:rsidR="00EE2B99" w:rsidRPr="00EE2B99">
        <w:rPr>
          <w:rFonts w:ascii="LMU CompatilFact" w:hAnsi="LMU CompatilFact" w:cs="LMU CompatilFact" w:hint="eastAsia"/>
          <w:sz w:val="24"/>
          <w:szCs w:val="24"/>
          <w:lang w:eastAsia="zh-CN"/>
        </w:rPr>
        <w:t>Dr. Liang Emlyn Yang</w:t>
      </w:r>
      <w:r w:rsidR="00EE2B99">
        <w:rPr>
          <w:rFonts w:ascii="LMU CompatilFact" w:hAnsi="LMU CompatilFact" w:cs="LMU CompatilFact" w:hint="eastAsia"/>
          <w:sz w:val="24"/>
          <w:szCs w:val="24"/>
          <w:lang w:eastAsia="zh-CN"/>
        </w:rPr>
        <w:t xml:space="preserve"> (</w:t>
      </w:r>
      <w:r w:rsidR="00EE2B99">
        <w:rPr>
          <w:rFonts w:ascii="LMU CompatilFact" w:hAnsi="LMU CompatilFact" w:cs="LMU CompatilFact" w:hint="eastAsia"/>
          <w:sz w:val="24"/>
          <w:szCs w:val="24"/>
          <w:lang w:eastAsia="zh-CN"/>
        </w:rPr>
        <w:t>杨也明</w:t>
      </w:r>
      <w:r w:rsidR="00EE2B99">
        <w:rPr>
          <w:rFonts w:ascii="LMU CompatilFact" w:hAnsi="LMU CompatilFact" w:cs="LMU CompatilFact" w:hint="eastAsia"/>
          <w:sz w:val="24"/>
          <w:szCs w:val="24"/>
          <w:lang w:eastAsia="zh-CN"/>
        </w:rPr>
        <w:t>)</w:t>
      </w:r>
    </w:p>
    <w:p w14:paraId="346D39AF" w14:textId="77777777" w:rsidR="002144A7" w:rsidRDefault="002144A7" w:rsidP="00217186">
      <w:pPr>
        <w:spacing w:after="0" w:line="240" w:lineRule="auto"/>
        <w:rPr>
          <w:sz w:val="28"/>
          <w:szCs w:val="28"/>
        </w:rPr>
      </w:pPr>
    </w:p>
    <w:p w14:paraId="5D4ABCA6" w14:textId="092DC239" w:rsidR="00183FFD" w:rsidRDefault="009B7722" w:rsidP="00217186">
      <w:pPr>
        <w:spacing w:after="0" w:line="240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Num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b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er 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>o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f open</w:t>
      </w:r>
      <w:r w:rsidR="00183FFD"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 xml:space="preserve"> </w:t>
      </w:r>
      <w:proofErr w:type="gramStart"/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po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si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tion</w:t>
      </w:r>
      <w:proofErr w:type="gramEnd"/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: </w:t>
      </w:r>
      <w:r w:rsidR="00F04F4E">
        <w:rPr>
          <w:rFonts w:ascii="LMU CompatilFact" w:hAnsi="LMU CompatilFact" w:cs="LMU CompatilFact"/>
          <w:sz w:val="24"/>
          <w:szCs w:val="24"/>
          <w:lang w:eastAsia="zh-CN"/>
        </w:rPr>
        <w:t>O</w:t>
      </w:r>
      <w:r w:rsidR="00EE2B99" w:rsidRPr="00EE2B99">
        <w:rPr>
          <w:rFonts w:ascii="LMU CompatilFact" w:hAnsi="LMU CompatilFact" w:cs="LMU CompatilFact" w:hint="eastAsia"/>
          <w:sz w:val="24"/>
          <w:szCs w:val="24"/>
          <w:lang w:eastAsia="zh-CN"/>
        </w:rPr>
        <w:t>ne</w:t>
      </w:r>
    </w:p>
    <w:p w14:paraId="1734107D" w14:textId="470086BE" w:rsidR="00183FFD" w:rsidRPr="00EE2B99" w:rsidRDefault="009B7722" w:rsidP="00217186">
      <w:pPr>
        <w:spacing w:after="0" w:line="240" w:lineRule="auto"/>
        <w:ind w:left="119"/>
        <w:rPr>
          <w:rFonts w:ascii="LMU CompatilFact" w:hAnsi="LMU CompatilFact" w:cs="LMU CompatilFact"/>
          <w:b/>
          <w:bCs/>
          <w:sz w:val="24"/>
          <w:szCs w:val="24"/>
          <w:lang w:eastAsia="zh-CN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Project tit</w:t>
      </w:r>
      <w:r>
        <w:rPr>
          <w:rFonts w:ascii="LMU CompatilFact" w:eastAsia="LMU CompatilFact" w:hAnsi="LMU CompatilFact" w:cs="LMU CompatilFact"/>
          <w:b/>
          <w:bCs/>
          <w:spacing w:val="-2"/>
          <w:sz w:val="24"/>
          <w:szCs w:val="24"/>
        </w:rPr>
        <w:t>l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e:</w:t>
      </w:r>
      <w:r w:rsidR="00EE2B99">
        <w:rPr>
          <w:rFonts w:ascii="LMU CompatilFact" w:hAnsi="LMU CompatilFact" w:cs="LMU CompatilFact" w:hint="eastAsia"/>
          <w:b/>
          <w:bCs/>
          <w:sz w:val="24"/>
          <w:szCs w:val="24"/>
          <w:lang w:eastAsia="zh-CN"/>
        </w:rPr>
        <w:t xml:space="preserve"> </w:t>
      </w:r>
      <w:r w:rsidR="00E90B0F" w:rsidRPr="00E90B0F">
        <w:rPr>
          <w:rFonts w:ascii="LMU CompatilFact" w:hAnsi="LMU CompatilFact" w:cs="LMU CompatilFact" w:hint="eastAsia"/>
          <w:sz w:val="24"/>
          <w:szCs w:val="24"/>
          <w:lang w:eastAsia="zh-CN"/>
        </w:rPr>
        <w:t>COASTSCAPE -</w:t>
      </w:r>
      <w:r w:rsidR="00E90B0F">
        <w:rPr>
          <w:rFonts w:ascii="LMU CompatilFact" w:hAnsi="LMU CompatilFact" w:cs="LMU CompatilFact" w:hint="eastAsia"/>
          <w:b/>
          <w:bCs/>
          <w:sz w:val="24"/>
          <w:szCs w:val="24"/>
          <w:lang w:eastAsia="zh-CN"/>
        </w:rPr>
        <w:t xml:space="preserve"> </w:t>
      </w:r>
      <w:r w:rsidR="00E90B0F" w:rsidRPr="00E90B0F">
        <w:rPr>
          <w:rFonts w:ascii="LMU CompatilFact" w:hAnsi="LMU CompatilFact" w:cs="LMU CompatilFact"/>
          <w:sz w:val="24"/>
          <w:szCs w:val="24"/>
          <w:lang w:eastAsia="zh-CN"/>
        </w:rPr>
        <w:t xml:space="preserve">rethinking </w:t>
      </w:r>
      <w:r w:rsidR="00E90B0F">
        <w:rPr>
          <w:rFonts w:ascii="LMU CompatilFact" w:hAnsi="LMU CompatilFact" w:cs="LMU CompatilFact" w:hint="eastAsia"/>
          <w:sz w:val="24"/>
          <w:szCs w:val="24"/>
          <w:lang w:eastAsia="zh-CN"/>
        </w:rPr>
        <w:t>coast</w:t>
      </w:r>
      <w:r w:rsidR="00E90B0F" w:rsidRPr="00E90B0F">
        <w:rPr>
          <w:rFonts w:ascii="LMU CompatilFact" w:hAnsi="LMU CompatilFact" w:cs="LMU CompatilFact"/>
          <w:sz w:val="24"/>
          <w:szCs w:val="24"/>
          <w:lang w:eastAsia="zh-CN"/>
        </w:rPr>
        <w:t>al land</w:t>
      </w:r>
      <w:r w:rsidR="00E90B0F">
        <w:rPr>
          <w:rFonts w:ascii="LMU CompatilFact" w:hAnsi="LMU CompatilFact" w:cs="LMU CompatilFact" w:hint="eastAsia"/>
          <w:sz w:val="24"/>
          <w:szCs w:val="24"/>
          <w:lang w:eastAsia="zh-CN"/>
        </w:rPr>
        <w:t>scapes</w:t>
      </w:r>
      <w:r w:rsidR="00E90B0F" w:rsidRPr="00E90B0F">
        <w:rPr>
          <w:rFonts w:ascii="LMU CompatilFact" w:hAnsi="LMU CompatilFact" w:cs="LMU CompatilFact"/>
          <w:sz w:val="24"/>
          <w:szCs w:val="24"/>
          <w:lang w:eastAsia="zh-CN"/>
        </w:rPr>
        <w:t xml:space="preserve"> with climate-resilient interventions</w:t>
      </w:r>
    </w:p>
    <w:p w14:paraId="43693944" w14:textId="7A3DFF49" w:rsidR="00183FFD" w:rsidRPr="00E90B0F" w:rsidRDefault="009B7722" w:rsidP="00217186">
      <w:pPr>
        <w:spacing w:after="0" w:line="240" w:lineRule="auto"/>
        <w:ind w:left="119"/>
        <w:rPr>
          <w:rFonts w:ascii="LMU CompatilFact" w:hAnsi="LMU CompatilFact" w:cs="LMU CompatilFact"/>
          <w:b/>
          <w:bCs/>
          <w:sz w:val="24"/>
          <w:szCs w:val="24"/>
          <w:lang w:eastAsia="zh-CN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Project de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cription:</w:t>
      </w:r>
      <w:r w:rsidR="00E90B0F">
        <w:rPr>
          <w:rFonts w:ascii="LMU CompatilFact" w:hAnsi="LMU CompatilFact" w:cs="LMU CompatilFact" w:hint="eastAsia"/>
          <w:b/>
          <w:bCs/>
          <w:sz w:val="24"/>
          <w:szCs w:val="24"/>
          <w:lang w:eastAsia="zh-CN"/>
        </w:rPr>
        <w:t xml:space="preserve"> </w:t>
      </w:r>
    </w:p>
    <w:p w14:paraId="4659E604" w14:textId="5E2AEB6B" w:rsidR="00F43B8A" w:rsidRPr="00795B5F" w:rsidRDefault="00F43B8A" w:rsidP="00DC40AA">
      <w:pPr>
        <w:pStyle w:val="Listenabsatz"/>
        <w:numPr>
          <w:ilvl w:val="0"/>
          <w:numId w:val="2"/>
        </w:numPr>
        <w:spacing w:after="0" w:line="240" w:lineRule="auto"/>
        <w:ind w:left="426" w:hanging="284"/>
        <w:jc w:val="both"/>
        <w:rPr>
          <w:color w:val="222222"/>
          <w:lang w:eastAsia="zh-CN"/>
        </w:rPr>
      </w:pPr>
      <w:r w:rsidRPr="00795B5F">
        <w:rPr>
          <w:b/>
          <w:color w:val="222222"/>
        </w:rPr>
        <w:t xml:space="preserve">Establish a comprehensive </w:t>
      </w:r>
      <w:r w:rsidRPr="00795B5F">
        <w:rPr>
          <w:b/>
          <w:color w:val="222222"/>
          <w:lang w:eastAsia="zh-CN"/>
        </w:rPr>
        <w:t>“</w:t>
      </w:r>
      <w:r w:rsidRPr="00795B5F">
        <w:rPr>
          <w:b/>
          <w:color w:val="222222"/>
        </w:rPr>
        <w:t xml:space="preserve">Global Resilience </w:t>
      </w:r>
      <w:proofErr w:type="spellStart"/>
      <w:r w:rsidRPr="00795B5F">
        <w:rPr>
          <w:b/>
          <w:color w:val="222222"/>
        </w:rPr>
        <w:t>Casebase</w:t>
      </w:r>
      <w:proofErr w:type="spellEnd"/>
      <w:r w:rsidRPr="00795B5F">
        <w:rPr>
          <w:b/>
          <w:color w:val="222222"/>
          <w:lang w:eastAsia="zh-CN"/>
        </w:rPr>
        <w:t>”</w:t>
      </w:r>
      <w:r w:rsidR="00795B5F">
        <w:rPr>
          <w:rFonts w:hint="eastAsia"/>
          <w:b/>
          <w:color w:val="222222"/>
          <w:lang w:eastAsia="zh-CN"/>
        </w:rPr>
        <w:t xml:space="preserve"> </w:t>
      </w:r>
      <w:r w:rsidR="00795B5F">
        <w:rPr>
          <w:rFonts w:hint="eastAsia"/>
          <w:b/>
          <w:color w:val="222222"/>
          <w:lang w:eastAsia="zh-CN"/>
        </w:rPr>
        <w:t>构建气候韧性案例库</w:t>
      </w:r>
      <w:r w:rsidR="00795B5F">
        <w:rPr>
          <w:rFonts w:hint="eastAsia"/>
          <w:b/>
          <w:color w:val="222222"/>
          <w:lang w:eastAsia="zh-CN"/>
        </w:rPr>
        <w:t>/</w:t>
      </w:r>
      <w:r w:rsidR="00795B5F">
        <w:rPr>
          <w:rFonts w:hint="eastAsia"/>
          <w:b/>
          <w:color w:val="222222"/>
          <w:lang w:eastAsia="zh-CN"/>
        </w:rPr>
        <w:t>数据库</w:t>
      </w:r>
      <w:r w:rsidRPr="00795B5F">
        <w:rPr>
          <w:b/>
          <w:color w:val="222222"/>
        </w:rPr>
        <w:t xml:space="preserve">: </w:t>
      </w:r>
      <w:r w:rsidRPr="00795B5F">
        <w:rPr>
          <w:rFonts w:ascii="LMU CompatilFact" w:hAnsi="LMU CompatilFact" w:cs="LMU CompatilFact" w:hint="eastAsia"/>
          <w:bCs/>
          <w:lang w:eastAsia="zh-CN"/>
        </w:rPr>
        <w:t xml:space="preserve">In the COASTSCAPES project, we aim to </w:t>
      </w:r>
      <w:r w:rsidRPr="00795B5F">
        <w:rPr>
          <w:color w:val="222222"/>
        </w:rPr>
        <w:t xml:space="preserve">establish a global </w:t>
      </w:r>
      <w:proofErr w:type="spellStart"/>
      <w:r w:rsidRPr="00795B5F">
        <w:rPr>
          <w:color w:val="222222"/>
        </w:rPr>
        <w:t>casebase</w:t>
      </w:r>
      <w:proofErr w:type="spellEnd"/>
      <w:r w:rsidRPr="00795B5F">
        <w:rPr>
          <w:color w:val="222222"/>
        </w:rPr>
        <w:t xml:space="preserve"> systematically collecting </w:t>
      </w:r>
      <w:r w:rsidR="00795B5F">
        <w:rPr>
          <w:rFonts w:hint="eastAsia"/>
          <w:color w:val="222222"/>
          <w:lang w:eastAsia="zh-CN"/>
        </w:rPr>
        <w:t xml:space="preserve">positive </w:t>
      </w:r>
      <w:r w:rsidRPr="00795B5F">
        <w:rPr>
          <w:color w:val="222222"/>
        </w:rPr>
        <w:t>resilience case</w:t>
      </w:r>
      <w:r w:rsidR="00DC40AA" w:rsidRPr="00795B5F">
        <w:rPr>
          <w:color w:val="222222"/>
        </w:rPr>
        <w:t xml:space="preserve">s </w:t>
      </w:r>
      <w:r w:rsidRPr="00795B5F">
        <w:rPr>
          <w:color w:val="222222"/>
        </w:rPr>
        <w:t xml:space="preserve">from diverse regions and sectors, acting as a repository of knowledge and a platform for cross-learning. The </w:t>
      </w:r>
      <w:r w:rsidRPr="00795B5F">
        <w:rPr>
          <w:rFonts w:hint="eastAsia"/>
          <w:color w:val="222222"/>
          <w:lang w:eastAsia="zh-CN"/>
        </w:rPr>
        <w:t xml:space="preserve">student </w:t>
      </w:r>
      <w:r w:rsidRPr="00795B5F">
        <w:rPr>
          <w:color w:val="222222"/>
        </w:rPr>
        <w:t>will</w:t>
      </w:r>
      <w:r w:rsidRPr="00795B5F">
        <w:rPr>
          <w:rFonts w:hint="eastAsia"/>
          <w:color w:val="222222"/>
          <w:lang w:eastAsia="zh-CN"/>
        </w:rPr>
        <w:t xml:space="preserve"> help to</w:t>
      </w:r>
      <w:r w:rsidRPr="00795B5F">
        <w:rPr>
          <w:color w:val="222222"/>
        </w:rPr>
        <w:t xml:space="preserve"> design the </w:t>
      </w:r>
      <w:r w:rsidR="00DC40AA" w:rsidRPr="00795B5F">
        <w:rPr>
          <w:color w:val="222222"/>
        </w:rPr>
        <w:t xml:space="preserve">structure of the </w:t>
      </w:r>
      <w:proofErr w:type="spellStart"/>
      <w:r w:rsidR="00DC40AA" w:rsidRPr="00795B5F">
        <w:rPr>
          <w:color w:val="222222"/>
        </w:rPr>
        <w:t>casebase</w:t>
      </w:r>
      <w:proofErr w:type="spellEnd"/>
      <w:r w:rsidR="00DC40AA" w:rsidRPr="00795B5F">
        <w:rPr>
          <w:color w:val="222222"/>
        </w:rPr>
        <w:t xml:space="preserve">, including </w:t>
      </w:r>
      <w:r w:rsidRPr="00795B5F">
        <w:rPr>
          <w:color w:val="222222"/>
        </w:rPr>
        <w:t xml:space="preserve">core framework, standards, and quality-control mechanisms for case entries, </w:t>
      </w:r>
      <w:r w:rsidRPr="00795B5F">
        <w:rPr>
          <w:rFonts w:hint="eastAsia"/>
          <w:color w:val="222222"/>
          <w:lang w:eastAsia="zh-CN"/>
        </w:rPr>
        <w:t xml:space="preserve">which facilitate </w:t>
      </w:r>
      <w:r w:rsidR="00DC40AA" w:rsidRPr="00795B5F">
        <w:rPr>
          <w:color w:val="222222"/>
          <w:lang w:eastAsia="zh-CN"/>
        </w:rPr>
        <w:t>crowd-source</w:t>
      </w:r>
      <w:r w:rsidRPr="00795B5F">
        <w:rPr>
          <w:rFonts w:hint="eastAsia"/>
          <w:color w:val="222222"/>
          <w:lang w:eastAsia="zh-CN"/>
        </w:rPr>
        <w:t xml:space="preserve"> contribut</w:t>
      </w:r>
      <w:r w:rsidR="00DC40AA" w:rsidRPr="00795B5F">
        <w:rPr>
          <w:color w:val="222222"/>
          <w:lang w:eastAsia="zh-CN"/>
        </w:rPr>
        <w:t xml:space="preserve">ions of </w:t>
      </w:r>
      <w:r w:rsidRPr="00795B5F">
        <w:rPr>
          <w:rFonts w:hint="eastAsia"/>
          <w:color w:val="222222"/>
          <w:lang w:eastAsia="zh-CN"/>
        </w:rPr>
        <w:t xml:space="preserve">resilience cases. </w:t>
      </w:r>
      <w:r w:rsidRPr="00795B5F">
        <w:rPr>
          <w:color w:val="222222"/>
        </w:rPr>
        <w:t>The</w:t>
      </w:r>
      <w:r w:rsidR="00DC40AA" w:rsidRPr="00795B5F">
        <w:rPr>
          <w:color w:val="222222"/>
        </w:rPr>
        <w:t xml:space="preserve"> </w:t>
      </w:r>
      <w:proofErr w:type="spellStart"/>
      <w:r w:rsidR="00DC40AA" w:rsidRPr="00795B5F">
        <w:rPr>
          <w:color w:val="222222"/>
        </w:rPr>
        <w:t>casebase</w:t>
      </w:r>
      <w:proofErr w:type="spellEnd"/>
      <w:r w:rsidRPr="00795B5F">
        <w:rPr>
          <w:color w:val="222222"/>
        </w:rPr>
        <w:t xml:space="preserve"> platform </w:t>
      </w:r>
      <w:r w:rsidR="00DC40AA" w:rsidRPr="00795B5F">
        <w:rPr>
          <w:color w:val="222222"/>
        </w:rPr>
        <w:t>should</w:t>
      </w:r>
      <w:r w:rsidRPr="00795B5F">
        <w:rPr>
          <w:color w:val="222222"/>
        </w:rPr>
        <w:t xml:space="preserve"> be designed user-friendly, and open-accessible, featuring interactive tools like maps and filters for easy navigation.</w:t>
      </w:r>
    </w:p>
    <w:p w14:paraId="20C44AB3" w14:textId="3BF49562" w:rsidR="00F43B8A" w:rsidRPr="00795B5F" w:rsidRDefault="00F43B8A" w:rsidP="00DC40AA">
      <w:pPr>
        <w:pStyle w:val="Listenabsatz"/>
        <w:numPr>
          <w:ilvl w:val="0"/>
          <w:numId w:val="2"/>
        </w:numPr>
        <w:spacing w:after="0" w:line="240" w:lineRule="auto"/>
        <w:ind w:left="426" w:hanging="284"/>
        <w:jc w:val="both"/>
        <w:rPr>
          <w:color w:val="222222"/>
          <w:lang w:eastAsia="zh-CN"/>
        </w:rPr>
      </w:pPr>
      <w:r w:rsidRPr="00795B5F">
        <w:rPr>
          <w:rFonts w:hint="eastAsia"/>
          <w:b/>
          <w:bCs/>
          <w:color w:val="222222"/>
          <w:lang w:eastAsia="zh-CN"/>
        </w:rPr>
        <w:t xml:space="preserve">Analyzing and modeling resilience-development pathways </w:t>
      </w:r>
      <w:r w:rsidR="00795B5F">
        <w:rPr>
          <w:rFonts w:hint="eastAsia"/>
          <w:b/>
          <w:bCs/>
          <w:color w:val="222222"/>
          <w:lang w:eastAsia="zh-CN"/>
        </w:rPr>
        <w:t>分析和模拟气候韧性发展路径</w:t>
      </w:r>
      <w:r w:rsidRPr="00795B5F">
        <w:rPr>
          <w:rFonts w:hint="eastAsia"/>
          <w:color w:val="222222"/>
          <w:lang w:eastAsia="zh-CN"/>
        </w:rPr>
        <w:t xml:space="preserve">: with support from the COASTSCAPES project and the </w:t>
      </w:r>
      <w:r w:rsidRPr="00795B5F">
        <w:rPr>
          <w:color w:val="222222"/>
          <w:lang w:eastAsia="zh-CN"/>
        </w:rPr>
        <w:t>“</w:t>
      </w:r>
      <w:r w:rsidRPr="00795B5F">
        <w:rPr>
          <w:color w:val="222222"/>
        </w:rPr>
        <w:t xml:space="preserve">Global Resilience </w:t>
      </w:r>
      <w:proofErr w:type="spellStart"/>
      <w:r w:rsidRPr="00795B5F">
        <w:rPr>
          <w:color w:val="222222"/>
        </w:rPr>
        <w:t>Casebase</w:t>
      </w:r>
      <w:proofErr w:type="spellEnd"/>
      <w:r w:rsidRPr="00795B5F">
        <w:rPr>
          <w:color w:val="222222"/>
          <w:lang w:eastAsia="zh-CN"/>
        </w:rPr>
        <w:t>”</w:t>
      </w:r>
      <w:r w:rsidRPr="00795B5F">
        <w:rPr>
          <w:rFonts w:hint="eastAsia"/>
          <w:color w:val="222222"/>
          <w:lang w:eastAsia="zh-CN"/>
        </w:rPr>
        <w:t xml:space="preserve">, we will analyze and model how resilience </w:t>
      </w:r>
      <w:r w:rsidRPr="00795B5F">
        <w:rPr>
          <w:color w:val="222222"/>
          <w:lang w:eastAsia="zh-CN"/>
        </w:rPr>
        <w:t>was</w:t>
      </w:r>
      <w:r w:rsidRPr="00795B5F">
        <w:rPr>
          <w:rFonts w:hint="eastAsia"/>
          <w:color w:val="222222"/>
          <w:lang w:eastAsia="zh-CN"/>
        </w:rPr>
        <w:t xml:space="preserve"> developed and maintained, what are the </w:t>
      </w:r>
      <w:r w:rsidR="00D86E93" w:rsidRPr="00795B5F">
        <w:rPr>
          <w:rFonts w:hint="eastAsia"/>
          <w:color w:val="222222"/>
          <w:lang w:eastAsia="zh-CN"/>
        </w:rPr>
        <w:t xml:space="preserve">pathways, </w:t>
      </w:r>
      <w:r w:rsidRPr="00795B5F">
        <w:rPr>
          <w:rFonts w:hint="eastAsia"/>
          <w:color w:val="222222"/>
          <w:lang w:eastAsia="zh-CN"/>
        </w:rPr>
        <w:t>how can it be further enhanced?</w:t>
      </w:r>
      <w:r w:rsidRPr="00795B5F">
        <w:rPr>
          <w:rFonts w:hint="eastAsia"/>
          <w:b/>
          <w:color w:val="222222"/>
          <w:lang w:eastAsia="zh-CN"/>
        </w:rPr>
        <w:t xml:space="preserve"> </w:t>
      </w:r>
      <w:r w:rsidR="00D86E93" w:rsidRPr="00795B5F">
        <w:rPr>
          <w:rFonts w:hint="eastAsia"/>
          <w:bCs/>
          <w:color w:val="222222"/>
          <w:lang w:eastAsia="zh-CN"/>
        </w:rPr>
        <w:t xml:space="preserve">Skills of </w:t>
      </w:r>
      <w:r w:rsidR="00205EE2">
        <w:rPr>
          <w:rFonts w:hint="eastAsia"/>
          <w:bCs/>
          <w:color w:val="222222"/>
          <w:lang w:eastAsia="zh-CN"/>
        </w:rPr>
        <w:t>agent-based model, l</w:t>
      </w:r>
      <w:r w:rsidR="00D86E93" w:rsidRPr="00795B5F">
        <w:rPr>
          <w:rFonts w:hint="eastAsia"/>
          <w:bCs/>
          <w:color w:val="222222"/>
          <w:lang w:eastAsia="zh-CN"/>
        </w:rPr>
        <w:t>arge language model, artificial intelligence and machine learning are needed to carry out the tasks.</w:t>
      </w:r>
      <w:r w:rsidR="00D86E93" w:rsidRPr="00795B5F">
        <w:rPr>
          <w:rFonts w:hint="eastAsia"/>
          <w:b/>
          <w:color w:val="222222"/>
          <w:lang w:eastAsia="zh-CN"/>
        </w:rPr>
        <w:t xml:space="preserve"> </w:t>
      </w:r>
    </w:p>
    <w:p w14:paraId="4B82B499" w14:textId="77777777" w:rsidR="00183FFD" w:rsidRDefault="00183FFD" w:rsidP="00DC40AA">
      <w:pPr>
        <w:spacing w:after="0" w:line="240" w:lineRule="auto"/>
        <w:ind w:left="426" w:hanging="284"/>
        <w:rPr>
          <w:rFonts w:ascii="LMU CompatilFact" w:eastAsia="LMU CompatilFact" w:hAnsi="LMU CompatilFact" w:cs="LMU CompatilFact"/>
          <w:b/>
          <w:sz w:val="24"/>
          <w:szCs w:val="24"/>
        </w:rPr>
      </w:pPr>
    </w:p>
    <w:p w14:paraId="5BDEB7C2" w14:textId="0B566F5A" w:rsidR="00183FFD" w:rsidRPr="00183FFD" w:rsidRDefault="00EA2BB7" w:rsidP="00217186">
      <w:pPr>
        <w:spacing w:after="0" w:line="240" w:lineRule="auto"/>
        <w:ind w:left="119"/>
        <w:rPr>
          <w:rFonts w:ascii="LMU CompatilFact" w:eastAsia="LMU CompatilFact" w:hAnsi="LMU CompatilFact" w:cs="LMU CompatilFact"/>
          <w:bCs/>
          <w:sz w:val="20"/>
          <w:szCs w:val="20"/>
        </w:rPr>
      </w:pPr>
      <w:r w:rsidRPr="00EA2BB7">
        <w:rPr>
          <w:rFonts w:ascii="LMU CompatilFact" w:eastAsia="LMU CompatilFact" w:hAnsi="LMU CompatilFact" w:cs="LMU CompatilFact"/>
          <w:b/>
          <w:sz w:val="24"/>
          <w:szCs w:val="24"/>
        </w:rPr>
        <w:t>Project time plan</w:t>
      </w:r>
      <w:r>
        <w:rPr>
          <w:rFonts w:ascii="LMU CompatilFact" w:eastAsia="LMU CompatilFact" w:hAnsi="LMU CompatilFact" w:cs="LMU CompatilFact"/>
          <w:b/>
          <w:sz w:val="24"/>
          <w:szCs w:val="24"/>
        </w:rPr>
        <w:t>:</w:t>
      </w:r>
      <w:r>
        <w:rPr>
          <w:rFonts w:ascii="LMU CompatilFact" w:eastAsia="LMU CompatilFact" w:hAnsi="LMU CompatilFact" w:cs="LMU CompatilFact"/>
          <w:sz w:val="24"/>
          <w:szCs w:val="24"/>
        </w:rPr>
        <w:t xml:space="preserve"> </w:t>
      </w:r>
      <w:r w:rsidRPr="00920847">
        <w:rPr>
          <w:rFonts w:ascii="LMU CompatilFact" w:hAnsi="LMU CompatilFact" w:cs="LMUCompatilFact-Bold"/>
          <w:bCs/>
          <w:color w:val="000000"/>
          <w:sz w:val="20"/>
          <w:szCs w:val="20"/>
        </w:rPr>
        <w:t>Full Doctoral Study-Model</w:t>
      </w:r>
      <w:r w:rsidR="00E90B0F">
        <w:rPr>
          <w:rFonts w:ascii="LMU CompatilFact" w:hAnsi="LMU CompatilFact" w:cs="LMUCompatilFact-Bold" w:hint="eastAsia"/>
          <w:bCs/>
          <w:color w:val="000000"/>
          <w:sz w:val="20"/>
          <w:szCs w:val="20"/>
          <w:lang w:eastAsia="zh-CN"/>
        </w:rPr>
        <w:t xml:space="preserve"> of</w:t>
      </w:r>
      <w:r w:rsidRPr="00920847">
        <w:rPr>
          <w:rFonts w:ascii="LMU CompatilFact" w:hAnsi="LMU CompatilFact" w:cs="LMUCompatilFact-Bold"/>
          <w:bCs/>
          <w:color w:val="000000"/>
          <w:sz w:val="20"/>
          <w:szCs w:val="20"/>
        </w:rPr>
        <w:t xml:space="preserve"> </w:t>
      </w:r>
      <w:r w:rsidRPr="00920847">
        <w:rPr>
          <w:rFonts w:ascii="LMU CompatilFact" w:hAnsi="LMU CompatilFact" w:cs="LMUCompatilFact"/>
          <w:color w:val="000000"/>
          <w:sz w:val="20"/>
          <w:szCs w:val="20"/>
        </w:rPr>
        <w:t>48 months</w:t>
      </w:r>
      <w:r w:rsidRPr="00183FFD">
        <w:rPr>
          <w:rFonts w:ascii="LMU CompatilFact" w:hAnsi="LMU CompatilFact" w:cs="LMUCompatilFact"/>
          <w:color w:val="000000"/>
          <w:sz w:val="20"/>
          <w:szCs w:val="20"/>
        </w:rPr>
        <w:t xml:space="preserve"> </w:t>
      </w:r>
    </w:p>
    <w:p w14:paraId="4B9C115B" w14:textId="77777777" w:rsidR="00183FFD" w:rsidRPr="00183FFD" w:rsidRDefault="00183FFD" w:rsidP="00217186">
      <w:pPr>
        <w:spacing w:after="0" w:line="240" w:lineRule="auto"/>
        <w:ind w:left="119"/>
        <w:rPr>
          <w:rFonts w:ascii="LMU CompatilFact" w:eastAsia="LMU CompatilFact" w:hAnsi="LMU CompatilFact" w:cs="LMU CompatilFact"/>
          <w:b/>
          <w:bCs/>
          <w:sz w:val="20"/>
          <w:szCs w:val="20"/>
        </w:rPr>
      </w:pPr>
    </w:p>
    <w:p w14:paraId="3D52A002" w14:textId="3BCDC7B5" w:rsidR="00183FFD" w:rsidRPr="00E90B0F" w:rsidRDefault="009B7722" w:rsidP="00217186">
      <w:pPr>
        <w:spacing w:after="0" w:line="240" w:lineRule="auto"/>
        <w:ind w:left="119"/>
        <w:rPr>
          <w:rFonts w:ascii="LMU CompatilFact" w:hAnsi="LMU CompatilFact" w:cs="LMU CompatilFact"/>
          <w:b/>
          <w:bCs/>
          <w:sz w:val="24"/>
          <w:szCs w:val="24"/>
          <w:lang w:eastAsia="zh-CN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L</w:t>
      </w:r>
      <w:r>
        <w:rPr>
          <w:rFonts w:ascii="LMU CompatilFact" w:eastAsia="LMU CompatilFact" w:hAnsi="LMU CompatilFact" w:cs="LMU CompatilFact"/>
          <w:b/>
          <w:bCs/>
          <w:spacing w:val="1"/>
          <w:sz w:val="24"/>
          <w:szCs w:val="24"/>
        </w:rPr>
        <w:t>a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nguage 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r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equirement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: </w:t>
      </w:r>
      <w:r w:rsidR="00E90B0F" w:rsidRPr="00D86E93">
        <w:rPr>
          <w:rFonts w:ascii="LMU CompatilFact" w:hAnsi="LMU CompatilFact" w:cs="LMU CompatilFact" w:hint="eastAsia"/>
          <w:sz w:val="24"/>
          <w:szCs w:val="24"/>
          <w:lang w:eastAsia="zh-CN"/>
        </w:rPr>
        <w:t xml:space="preserve">English </w:t>
      </w:r>
    </w:p>
    <w:p w14:paraId="25D13F4D" w14:textId="77777777" w:rsidR="00183FFD" w:rsidRDefault="00183FFD" w:rsidP="00217186">
      <w:pPr>
        <w:spacing w:after="0" w:line="240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</w:p>
    <w:p w14:paraId="677626E4" w14:textId="6906E62A" w:rsidR="00920847" w:rsidRPr="00D86E93" w:rsidRDefault="009B7722" w:rsidP="00217186">
      <w:pPr>
        <w:spacing w:after="0" w:line="240" w:lineRule="auto"/>
        <w:ind w:left="119"/>
        <w:rPr>
          <w:rFonts w:ascii="LMU CompatilFact" w:hAnsi="LMU CompatilFact" w:cs="LMU CompatilFact"/>
          <w:b/>
          <w:bCs/>
          <w:sz w:val="24"/>
          <w:szCs w:val="24"/>
          <w:lang w:eastAsia="zh-CN"/>
        </w:rPr>
      </w:pP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Academic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 xml:space="preserve"> r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equirement</w:t>
      </w:r>
      <w:r>
        <w:rPr>
          <w:rFonts w:ascii="LMU CompatilFact" w:eastAsia="LMU CompatilFact" w:hAnsi="LMU CompatilFact" w:cs="LMU CompatilFact"/>
          <w:b/>
          <w:bCs/>
          <w:spacing w:val="-1"/>
          <w:sz w:val="24"/>
          <w:szCs w:val="24"/>
        </w:rPr>
        <w:t>s</w:t>
      </w:r>
      <w:r>
        <w:rPr>
          <w:rFonts w:ascii="LMU CompatilFact" w:eastAsia="LMU CompatilFact" w:hAnsi="LMU CompatilFact" w:cs="LMU CompatilFact"/>
          <w:b/>
          <w:bCs/>
          <w:sz w:val="24"/>
          <w:szCs w:val="24"/>
        </w:rPr>
        <w:t>:</w:t>
      </w:r>
      <w:r w:rsidR="00D86E93">
        <w:rPr>
          <w:rFonts w:ascii="LMU CompatilFact" w:hAnsi="LMU CompatilFact" w:cs="LMU CompatilFact" w:hint="eastAsia"/>
          <w:b/>
          <w:bCs/>
          <w:sz w:val="24"/>
          <w:szCs w:val="24"/>
          <w:lang w:eastAsia="zh-CN"/>
        </w:rPr>
        <w:t xml:space="preserve"> </w:t>
      </w:r>
    </w:p>
    <w:p w14:paraId="3ABEE254" w14:textId="7C4B144B" w:rsidR="00920847" w:rsidRPr="00795B5F" w:rsidRDefault="00D86E93" w:rsidP="00795B5F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222222"/>
          <w:lang w:eastAsia="zh-CN"/>
        </w:rPr>
      </w:pPr>
      <w:r w:rsidRPr="00795B5F">
        <w:rPr>
          <w:rFonts w:hint="eastAsia"/>
          <w:color w:val="222222"/>
          <w:lang w:eastAsia="zh-CN"/>
        </w:rPr>
        <w:t xml:space="preserve">Geography, </w:t>
      </w:r>
      <w:r w:rsidR="004E4482" w:rsidRPr="00795B5F">
        <w:rPr>
          <w:rFonts w:hint="eastAsia"/>
          <w:color w:val="222222"/>
          <w:lang w:eastAsia="zh-CN"/>
        </w:rPr>
        <w:t xml:space="preserve">Geo-Information Systems, Hydrology, </w:t>
      </w:r>
      <w:r w:rsidR="00077E5C" w:rsidRPr="00795B5F">
        <w:rPr>
          <w:rFonts w:hint="eastAsia"/>
          <w:color w:val="222222"/>
          <w:lang w:eastAsia="zh-CN"/>
        </w:rPr>
        <w:t>Remote sensing</w:t>
      </w:r>
      <w:r w:rsidR="00795B5F">
        <w:rPr>
          <w:rFonts w:hint="eastAsia"/>
          <w:color w:val="222222"/>
          <w:lang w:eastAsia="zh-CN"/>
        </w:rPr>
        <w:t xml:space="preserve">, </w:t>
      </w:r>
      <w:r w:rsidR="005A0410">
        <w:rPr>
          <w:rFonts w:hint="eastAsia"/>
          <w:color w:val="222222"/>
          <w:lang w:eastAsia="zh-CN"/>
        </w:rPr>
        <w:t>U</w:t>
      </w:r>
      <w:r w:rsidR="00795B5F">
        <w:rPr>
          <w:rFonts w:hint="eastAsia"/>
          <w:color w:val="222222"/>
          <w:lang w:eastAsia="zh-CN"/>
        </w:rPr>
        <w:t>rban planning</w:t>
      </w:r>
      <w:r w:rsidR="00077E5C" w:rsidRPr="00795B5F">
        <w:rPr>
          <w:rFonts w:hint="eastAsia"/>
          <w:color w:val="222222"/>
          <w:lang w:eastAsia="zh-CN"/>
        </w:rPr>
        <w:t xml:space="preserve"> </w:t>
      </w:r>
    </w:p>
    <w:p w14:paraId="2DF1E2A9" w14:textId="3F69797F" w:rsidR="004E4482" w:rsidRPr="00795B5F" w:rsidRDefault="0014377D" w:rsidP="00795B5F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222222"/>
          <w:lang w:eastAsia="zh-CN"/>
        </w:rPr>
      </w:pPr>
      <w:r w:rsidRPr="00795B5F">
        <w:rPr>
          <w:rFonts w:hint="eastAsia"/>
          <w:color w:val="222222"/>
          <w:lang w:eastAsia="zh-CN"/>
        </w:rPr>
        <w:t xml:space="preserve">Database </w:t>
      </w:r>
      <w:r w:rsidR="005A2E24" w:rsidRPr="00795B5F">
        <w:rPr>
          <w:color w:val="222222"/>
          <w:lang w:eastAsia="zh-CN"/>
        </w:rPr>
        <w:t>construction, Agent-based model,</w:t>
      </w:r>
      <w:r w:rsidRPr="00795B5F">
        <w:rPr>
          <w:rFonts w:hint="eastAsia"/>
          <w:color w:val="222222"/>
          <w:lang w:eastAsia="zh-CN"/>
        </w:rPr>
        <w:t xml:space="preserve"> </w:t>
      </w:r>
      <w:r w:rsidR="004E4482" w:rsidRPr="00795B5F">
        <w:rPr>
          <w:rFonts w:hint="eastAsia"/>
          <w:color w:val="222222"/>
          <w:lang w:eastAsia="zh-CN"/>
        </w:rPr>
        <w:t xml:space="preserve">Artificial intelligence, </w:t>
      </w:r>
      <w:proofErr w:type="gramStart"/>
      <w:r w:rsidR="00077E5C" w:rsidRPr="00795B5F">
        <w:rPr>
          <w:rFonts w:hint="eastAsia"/>
          <w:color w:val="222222"/>
          <w:lang w:eastAsia="zh-CN"/>
        </w:rPr>
        <w:t>L</w:t>
      </w:r>
      <w:r w:rsidR="004E4482" w:rsidRPr="00795B5F">
        <w:rPr>
          <w:rFonts w:hint="eastAsia"/>
          <w:color w:val="222222"/>
          <w:lang w:eastAsia="zh-CN"/>
        </w:rPr>
        <w:t>arge</w:t>
      </w:r>
      <w:proofErr w:type="gramEnd"/>
      <w:r w:rsidR="004E4482" w:rsidRPr="00795B5F">
        <w:rPr>
          <w:rFonts w:hint="eastAsia"/>
          <w:color w:val="222222"/>
          <w:lang w:eastAsia="zh-CN"/>
        </w:rPr>
        <w:t xml:space="preserve"> language model</w:t>
      </w:r>
    </w:p>
    <w:p w14:paraId="3D5027C3" w14:textId="4DF093FE" w:rsidR="004E4482" w:rsidRPr="00795B5F" w:rsidRDefault="004E4482" w:rsidP="00795B5F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222222"/>
          <w:lang w:eastAsia="zh-CN"/>
        </w:rPr>
      </w:pPr>
      <w:r w:rsidRPr="00795B5F">
        <w:rPr>
          <w:rFonts w:hint="eastAsia"/>
          <w:color w:val="222222"/>
          <w:lang w:eastAsia="zh-CN"/>
        </w:rPr>
        <w:t>English, German, Chinese</w:t>
      </w:r>
    </w:p>
    <w:p w14:paraId="6341A748" w14:textId="77777777" w:rsidR="00920847" w:rsidRDefault="00920847" w:rsidP="00217186">
      <w:pPr>
        <w:spacing w:after="0" w:line="240" w:lineRule="auto"/>
        <w:ind w:left="119"/>
        <w:rPr>
          <w:rFonts w:ascii="LMU CompatilFact" w:eastAsia="LMU CompatilFact" w:hAnsi="LMU CompatilFact" w:cs="LMU CompatilFact"/>
          <w:b/>
          <w:bCs/>
          <w:sz w:val="24"/>
          <w:szCs w:val="24"/>
        </w:rPr>
      </w:pPr>
    </w:p>
    <w:p w14:paraId="14B7F9BD" w14:textId="16E04FC7" w:rsidR="00920847" w:rsidRDefault="00C77429" w:rsidP="00217186">
      <w:pPr>
        <w:spacing w:after="0" w:line="240" w:lineRule="auto"/>
        <w:ind w:left="119"/>
        <w:rPr>
          <w:rFonts w:ascii="LMU CompatilFact" w:hAnsi="LMU CompatilFact"/>
          <w:b/>
          <w:sz w:val="24"/>
          <w:szCs w:val="24"/>
          <w:lang w:eastAsia="zh-CN"/>
        </w:rPr>
      </w:pPr>
      <w:r w:rsidRPr="00920847">
        <w:rPr>
          <w:rFonts w:ascii="LMU CompatilFact" w:eastAsia="LMU CompatilFact" w:hAnsi="LMU CompatilFact" w:cs="LMU CompatilFact"/>
          <w:b/>
          <w:bCs/>
          <w:sz w:val="24"/>
          <w:szCs w:val="24"/>
        </w:rPr>
        <w:t>Contact</w:t>
      </w:r>
      <w:r w:rsidR="00920847" w:rsidRPr="00920847">
        <w:rPr>
          <w:rFonts w:ascii="LMU CompatilFact" w:eastAsia="LMU CompatilFact" w:hAnsi="LMU CompatilFact" w:cs="LMU CompatilFact"/>
          <w:b/>
          <w:bCs/>
          <w:sz w:val="24"/>
          <w:szCs w:val="24"/>
        </w:rPr>
        <w:t xml:space="preserve"> i</w:t>
      </w:r>
      <w:r w:rsidRPr="00920847">
        <w:rPr>
          <w:rFonts w:ascii="LMU CompatilFact" w:hAnsi="LMU CompatilFact"/>
          <w:b/>
          <w:sz w:val="24"/>
          <w:szCs w:val="24"/>
        </w:rPr>
        <w:t>nformation</w:t>
      </w:r>
      <w:r w:rsidR="006C23FF" w:rsidRPr="00920847">
        <w:rPr>
          <w:rFonts w:ascii="LMU CompatilFact" w:hAnsi="LMU CompatilFact"/>
          <w:b/>
          <w:sz w:val="24"/>
          <w:szCs w:val="24"/>
        </w:rPr>
        <w:t xml:space="preserve"> of </w:t>
      </w:r>
      <w:r w:rsidR="00920847" w:rsidRPr="00920847">
        <w:rPr>
          <w:rFonts w:ascii="LMU CompatilFact" w:hAnsi="LMU CompatilFact"/>
          <w:b/>
          <w:sz w:val="24"/>
          <w:szCs w:val="24"/>
        </w:rPr>
        <w:t>s</w:t>
      </w:r>
      <w:r w:rsidR="006C23FF" w:rsidRPr="00920847">
        <w:rPr>
          <w:rFonts w:ascii="LMU CompatilFact" w:hAnsi="LMU CompatilFact"/>
          <w:b/>
          <w:sz w:val="24"/>
          <w:szCs w:val="24"/>
        </w:rPr>
        <w:t>upervisor</w:t>
      </w:r>
      <w:r w:rsidR="00920847" w:rsidRPr="00920847">
        <w:rPr>
          <w:rFonts w:ascii="LMU CompatilFact" w:hAnsi="LMU CompatilFact"/>
          <w:b/>
          <w:sz w:val="24"/>
          <w:szCs w:val="24"/>
        </w:rPr>
        <w:t>:</w:t>
      </w:r>
      <w:r w:rsidR="00077E5C">
        <w:rPr>
          <w:rFonts w:ascii="LMU CompatilFact" w:hAnsi="LMU CompatilFact" w:hint="eastAsia"/>
          <w:b/>
          <w:sz w:val="24"/>
          <w:szCs w:val="24"/>
          <w:lang w:eastAsia="zh-CN"/>
        </w:rPr>
        <w:t xml:space="preserve"> </w:t>
      </w:r>
      <w:r w:rsidR="00077E5C" w:rsidRPr="00EE2B99">
        <w:rPr>
          <w:rFonts w:ascii="LMU CompatilFact" w:hAnsi="LMU CompatilFact" w:cs="LMU CompatilFact" w:hint="eastAsia"/>
          <w:sz w:val="24"/>
          <w:szCs w:val="24"/>
          <w:lang w:eastAsia="zh-CN"/>
        </w:rPr>
        <w:t>Dr. Liang Emlyn Yang</w:t>
      </w:r>
      <w:r w:rsidR="00077E5C">
        <w:rPr>
          <w:rFonts w:ascii="LMU CompatilFact" w:hAnsi="LMU CompatilFact" w:cs="LMU CompatilFact" w:hint="eastAsia"/>
          <w:sz w:val="24"/>
          <w:szCs w:val="24"/>
          <w:lang w:eastAsia="zh-CN"/>
        </w:rPr>
        <w:t xml:space="preserve"> (</w:t>
      </w:r>
      <w:r w:rsidR="00077E5C">
        <w:rPr>
          <w:rFonts w:ascii="LMU CompatilFact" w:hAnsi="LMU CompatilFact" w:cs="LMU CompatilFact" w:hint="eastAsia"/>
          <w:sz w:val="24"/>
          <w:szCs w:val="24"/>
          <w:lang w:eastAsia="zh-CN"/>
        </w:rPr>
        <w:t>杨也明</w:t>
      </w:r>
      <w:r w:rsidR="00077E5C">
        <w:rPr>
          <w:rFonts w:ascii="LMU CompatilFact" w:hAnsi="LMU CompatilFact" w:cs="LMU CompatilFact" w:hint="eastAsia"/>
          <w:sz w:val="24"/>
          <w:szCs w:val="24"/>
          <w:lang w:eastAsia="zh-CN"/>
        </w:rPr>
        <w:t xml:space="preserve">) </w:t>
      </w:r>
      <w:hyperlink r:id="rId6" w:history="1">
        <w:r w:rsidR="00077E5C" w:rsidRPr="00EB1D80">
          <w:rPr>
            <w:rStyle w:val="Hyperlink"/>
            <w:rFonts w:ascii="LMU CompatilFact" w:hAnsi="LMU CompatilFact" w:cs="LMU CompatilFact" w:hint="eastAsia"/>
            <w:sz w:val="24"/>
            <w:szCs w:val="24"/>
            <w:lang w:eastAsia="zh-CN"/>
          </w:rPr>
          <w:t>e</w:t>
        </w:r>
        <w:r w:rsidR="00077E5C" w:rsidRPr="00EB1D80">
          <w:rPr>
            <w:rStyle w:val="Hyperlink"/>
            <w:rFonts w:ascii="LMU CompatilFact" w:hAnsi="LMU CompatilFact" w:cs="LMU CompatilFact"/>
            <w:sz w:val="24"/>
            <w:szCs w:val="24"/>
            <w:lang w:eastAsia="zh-CN"/>
          </w:rPr>
          <w:t>mlyn</w:t>
        </w:r>
        <w:r w:rsidR="00077E5C" w:rsidRPr="00EB1D80">
          <w:rPr>
            <w:rStyle w:val="Hyperlink"/>
            <w:rFonts w:ascii="LMU CompatilFact" w:hAnsi="LMU CompatilFact" w:cs="LMU CompatilFact" w:hint="eastAsia"/>
            <w:sz w:val="24"/>
            <w:szCs w:val="24"/>
            <w:lang w:eastAsia="zh-CN"/>
          </w:rPr>
          <w:t>.yang@lmu.de</w:t>
        </w:r>
      </w:hyperlink>
      <w:r w:rsidR="00077E5C">
        <w:rPr>
          <w:rFonts w:ascii="LMU CompatilFact" w:hAnsi="LMU CompatilFact" w:cs="LMU CompatilFact" w:hint="eastAsia"/>
          <w:sz w:val="24"/>
          <w:szCs w:val="24"/>
          <w:lang w:eastAsia="zh-CN"/>
        </w:rPr>
        <w:t xml:space="preserve"> </w:t>
      </w:r>
    </w:p>
    <w:p w14:paraId="6FB72D47" w14:textId="77777777" w:rsidR="00920847" w:rsidRDefault="00920847" w:rsidP="00217186">
      <w:pPr>
        <w:spacing w:after="0" w:line="240" w:lineRule="auto"/>
        <w:ind w:left="119"/>
        <w:rPr>
          <w:rFonts w:ascii="LMU CompatilFact" w:hAnsi="LMU CompatilFact"/>
          <w:b/>
          <w:sz w:val="24"/>
          <w:szCs w:val="24"/>
        </w:rPr>
      </w:pPr>
    </w:p>
    <w:p w14:paraId="6150FB32" w14:textId="77777777" w:rsidR="00920847" w:rsidRDefault="00920847" w:rsidP="00217186">
      <w:pPr>
        <w:spacing w:after="0" w:line="240" w:lineRule="auto"/>
        <w:ind w:left="119"/>
        <w:rPr>
          <w:rFonts w:ascii="LMU CompatilFact" w:hAnsi="LMU CompatilFact"/>
          <w:b/>
          <w:sz w:val="24"/>
          <w:szCs w:val="24"/>
        </w:rPr>
      </w:pPr>
      <w:r>
        <w:rPr>
          <w:rFonts w:ascii="LMU CompatilFact" w:hAnsi="LMU CompatilFact"/>
          <w:b/>
          <w:sz w:val="24"/>
          <w:szCs w:val="24"/>
        </w:rPr>
        <w:t>To applicants:</w:t>
      </w:r>
    </w:p>
    <w:p w14:paraId="222BE568" w14:textId="617895F0" w:rsidR="00C64468" w:rsidRDefault="00C03624" w:rsidP="00795B5F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222222"/>
          <w:lang w:eastAsia="zh-CN"/>
        </w:rPr>
      </w:pPr>
      <w:r>
        <w:rPr>
          <w:rFonts w:hint="eastAsia"/>
          <w:color w:val="222222"/>
          <w:lang w:eastAsia="zh-CN"/>
        </w:rPr>
        <w:t>Application</w:t>
      </w:r>
      <w:r w:rsidR="00C64468">
        <w:rPr>
          <w:rFonts w:hint="eastAsia"/>
          <w:color w:val="222222"/>
          <w:lang w:eastAsia="zh-CN"/>
        </w:rPr>
        <w:t xml:space="preserve"> documents shall be sent to Dr. Yang via email by 10 January 2026. </w:t>
      </w:r>
      <w:r w:rsidR="00387847">
        <w:rPr>
          <w:rFonts w:hint="eastAsia"/>
          <w:color w:val="222222"/>
          <w:lang w:eastAsia="zh-CN"/>
        </w:rPr>
        <w:t xml:space="preserve">Early </w:t>
      </w:r>
      <w:r w:rsidR="00387847">
        <w:rPr>
          <w:color w:val="222222"/>
          <w:lang w:eastAsia="zh-CN"/>
        </w:rPr>
        <w:t>applications</w:t>
      </w:r>
      <w:r w:rsidR="00387847">
        <w:rPr>
          <w:rFonts w:hint="eastAsia"/>
          <w:color w:val="222222"/>
          <w:lang w:eastAsia="zh-CN"/>
        </w:rPr>
        <w:t xml:space="preserve"> will be evaluated earlier.</w:t>
      </w:r>
      <w:r w:rsidR="005A0410">
        <w:rPr>
          <w:rFonts w:hint="eastAsia"/>
          <w:color w:val="222222"/>
          <w:lang w:eastAsia="zh-CN"/>
        </w:rPr>
        <w:t xml:space="preserve"> Online interview is expected for shortlisted candidates.</w:t>
      </w:r>
      <w:r w:rsidR="00387847">
        <w:rPr>
          <w:rFonts w:hint="eastAsia"/>
          <w:color w:val="222222"/>
          <w:lang w:eastAsia="zh-CN"/>
        </w:rPr>
        <w:t xml:space="preserve"> </w:t>
      </w:r>
    </w:p>
    <w:p w14:paraId="2867C2CB" w14:textId="6A1CF83E" w:rsidR="002144A7" w:rsidRPr="00795B5F" w:rsidRDefault="00C03624" w:rsidP="00795B5F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222222"/>
          <w:lang w:eastAsia="zh-CN"/>
        </w:rPr>
      </w:pPr>
      <w:r w:rsidRPr="00795B5F">
        <w:rPr>
          <w:color w:val="222222"/>
          <w:lang w:eastAsia="zh-CN"/>
        </w:rPr>
        <w:t>Please</w:t>
      </w:r>
      <w:r w:rsidR="003548E8" w:rsidRPr="00795B5F">
        <w:rPr>
          <w:color w:val="222222"/>
          <w:lang w:eastAsia="zh-CN"/>
        </w:rPr>
        <w:t xml:space="preserve"> </w:t>
      </w:r>
      <w:r w:rsidR="00C64468">
        <w:rPr>
          <w:rFonts w:hint="eastAsia"/>
          <w:color w:val="222222"/>
          <w:lang w:eastAsia="zh-CN"/>
        </w:rPr>
        <w:t>merge all documents into one PDF file, including</w:t>
      </w:r>
      <w:r w:rsidR="003548E8" w:rsidRPr="00795B5F">
        <w:rPr>
          <w:color w:val="222222"/>
          <w:lang w:eastAsia="zh-CN"/>
        </w:rPr>
        <w:t xml:space="preserve"> </w:t>
      </w:r>
      <w:r w:rsidR="00077E5C" w:rsidRPr="00795B5F">
        <w:rPr>
          <w:rFonts w:hint="eastAsia"/>
          <w:color w:val="222222"/>
          <w:lang w:eastAsia="zh-CN"/>
        </w:rPr>
        <w:t xml:space="preserve">a </w:t>
      </w:r>
      <w:r w:rsidR="00077E5C" w:rsidRPr="00795B5F">
        <w:rPr>
          <w:color w:val="222222"/>
          <w:lang w:eastAsia="zh-CN"/>
        </w:rPr>
        <w:t>motivation letter</w:t>
      </w:r>
      <w:r w:rsidR="00077E5C" w:rsidRPr="00795B5F">
        <w:rPr>
          <w:rFonts w:hint="eastAsia"/>
          <w:color w:val="222222"/>
          <w:lang w:eastAsia="zh-CN"/>
        </w:rPr>
        <w:t xml:space="preserve">, </w:t>
      </w:r>
      <w:r w:rsidR="0036723B" w:rsidRPr="00795B5F">
        <w:rPr>
          <w:color w:val="222222"/>
          <w:lang w:eastAsia="zh-CN"/>
        </w:rPr>
        <w:t xml:space="preserve">detailed </w:t>
      </w:r>
      <w:r w:rsidR="003548E8" w:rsidRPr="00795B5F">
        <w:rPr>
          <w:color w:val="222222"/>
          <w:lang w:eastAsia="zh-CN"/>
        </w:rPr>
        <w:t>resume</w:t>
      </w:r>
      <w:r w:rsidR="00077E5C" w:rsidRPr="00795B5F">
        <w:rPr>
          <w:rFonts w:hint="eastAsia"/>
          <w:color w:val="222222"/>
          <w:lang w:eastAsia="zh-CN"/>
        </w:rPr>
        <w:t xml:space="preserve">, </w:t>
      </w:r>
      <w:r w:rsidR="00077E5C" w:rsidRPr="00795B5F">
        <w:rPr>
          <w:color w:val="222222"/>
          <w:lang w:eastAsia="zh-CN"/>
        </w:rPr>
        <w:t>research</w:t>
      </w:r>
      <w:r w:rsidR="00077E5C" w:rsidRPr="00795B5F">
        <w:rPr>
          <w:rFonts w:hint="eastAsia"/>
          <w:color w:val="222222"/>
          <w:lang w:eastAsia="zh-CN"/>
        </w:rPr>
        <w:t xml:space="preserve"> proposal</w:t>
      </w:r>
      <w:r w:rsidR="0036723B" w:rsidRPr="00795B5F">
        <w:rPr>
          <w:color w:val="222222"/>
          <w:lang w:eastAsia="zh-CN"/>
        </w:rPr>
        <w:t xml:space="preserve"> (~2000 words)</w:t>
      </w:r>
      <w:r w:rsidR="00077E5C" w:rsidRPr="00795B5F">
        <w:rPr>
          <w:rFonts w:hint="eastAsia"/>
          <w:color w:val="222222"/>
          <w:lang w:eastAsia="zh-CN"/>
        </w:rPr>
        <w:t>, certificates</w:t>
      </w:r>
      <w:r w:rsidR="00205EE2">
        <w:rPr>
          <w:rFonts w:hint="eastAsia"/>
          <w:color w:val="222222"/>
          <w:lang w:eastAsia="zh-CN"/>
        </w:rPr>
        <w:t xml:space="preserve">, at least two </w:t>
      </w:r>
      <w:r w:rsidR="00205EE2">
        <w:rPr>
          <w:color w:val="222222"/>
          <w:lang w:eastAsia="zh-CN"/>
        </w:rPr>
        <w:t>referees’</w:t>
      </w:r>
      <w:r w:rsidR="00205EE2">
        <w:rPr>
          <w:rFonts w:hint="eastAsia"/>
          <w:color w:val="222222"/>
          <w:lang w:eastAsia="zh-CN"/>
        </w:rPr>
        <w:t xml:space="preserve"> information,</w:t>
      </w:r>
      <w:r w:rsidR="00077E5C" w:rsidRPr="00795B5F">
        <w:rPr>
          <w:rFonts w:hint="eastAsia"/>
          <w:color w:val="222222"/>
          <w:lang w:eastAsia="zh-CN"/>
        </w:rPr>
        <w:t xml:space="preserve"> and any other supportive document</w:t>
      </w:r>
      <w:r w:rsidR="00205EE2">
        <w:rPr>
          <w:rFonts w:hint="eastAsia"/>
          <w:color w:val="222222"/>
          <w:lang w:eastAsia="zh-CN"/>
        </w:rPr>
        <w:t>s</w:t>
      </w:r>
      <w:r w:rsidR="00077E5C" w:rsidRPr="00795B5F">
        <w:rPr>
          <w:rFonts w:hint="eastAsia"/>
          <w:color w:val="222222"/>
          <w:lang w:eastAsia="zh-CN"/>
        </w:rPr>
        <w:t>.</w:t>
      </w:r>
      <w:r w:rsidR="00205EE2">
        <w:rPr>
          <w:rFonts w:hint="eastAsia"/>
          <w:color w:val="222222"/>
          <w:lang w:eastAsia="zh-CN"/>
        </w:rPr>
        <w:t xml:space="preserve"> </w:t>
      </w:r>
    </w:p>
    <w:p w14:paraId="008AC369" w14:textId="77777777" w:rsidR="009D2334" w:rsidRDefault="009D2334" w:rsidP="00795B5F">
      <w:pPr>
        <w:spacing w:after="0" w:line="240" w:lineRule="auto"/>
        <w:ind w:left="360"/>
        <w:jc w:val="both"/>
        <w:rPr>
          <w:color w:val="222222"/>
          <w:lang w:eastAsia="zh-CN"/>
        </w:rPr>
      </w:pPr>
    </w:p>
    <w:p w14:paraId="07534528" w14:textId="7E3BCDE1" w:rsidR="009D2334" w:rsidRPr="00B03E7E" w:rsidRDefault="009D2334" w:rsidP="00B03E7E">
      <w:pPr>
        <w:spacing w:after="0" w:line="240" w:lineRule="auto"/>
        <w:ind w:left="119"/>
        <w:rPr>
          <w:rFonts w:ascii="LMU CompatilFact" w:hAnsi="LMU CompatilFact"/>
          <w:b/>
          <w:sz w:val="24"/>
          <w:szCs w:val="24"/>
        </w:rPr>
      </w:pPr>
      <w:r w:rsidRPr="00B03E7E">
        <w:rPr>
          <w:rFonts w:ascii="LMU CompatilFact" w:hAnsi="LMU CompatilFact" w:hint="eastAsia"/>
          <w:b/>
          <w:sz w:val="24"/>
          <w:szCs w:val="24"/>
        </w:rPr>
        <w:t>Relevant information</w:t>
      </w:r>
    </w:p>
    <w:p w14:paraId="0BE8B7D9" w14:textId="10579942" w:rsidR="009D2334" w:rsidRPr="00B03E7E" w:rsidRDefault="009D2334" w:rsidP="00B03E7E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222222"/>
          <w:sz w:val="20"/>
          <w:szCs w:val="20"/>
          <w:lang w:eastAsia="zh-CN"/>
        </w:rPr>
      </w:pPr>
      <w:hyperlink r:id="rId7" w:history="1">
        <w:r w:rsidRPr="00B03E7E">
          <w:rPr>
            <w:rStyle w:val="Hyperlink"/>
            <w:sz w:val="20"/>
            <w:szCs w:val="20"/>
            <w:lang w:eastAsia="zh-CN"/>
          </w:rPr>
          <w:t>https://www.lmu.de/en/about-lmu/international-network/lmu-csc-scholarship-program/index.html</w:t>
        </w:r>
      </w:hyperlink>
    </w:p>
    <w:p w14:paraId="669B93F0" w14:textId="1A005DD4" w:rsidR="00077E5C" w:rsidRDefault="009D2334" w:rsidP="00B03E7E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222222"/>
          <w:sz w:val="20"/>
          <w:szCs w:val="20"/>
          <w:lang w:eastAsia="zh-CN"/>
        </w:rPr>
      </w:pPr>
      <w:hyperlink r:id="rId8" w:history="1">
        <w:r w:rsidRPr="00B03E7E">
          <w:rPr>
            <w:rStyle w:val="Hyperlink"/>
            <w:sz w:val="20"/>
            <w:szCs w:val="20"/>
            <w:lang w:eastAsia="zh-CN"/>
          </w:rPr>
          <w:t>https://www.baychina.de/cn</w:t>
        </w:r>
        <w:r w:rsidRPr="00B03E7E">
          <w:rPr>
            <w:rStyle w:val="Hyperlink"/>
            <w:rFonts w:hint="eastAsia"/>
            <w:sz w:val="20"/>
            <w:szCs w:val="20"/>
            <w:lang w:eastAsia="zh-CN"/>
          </w:rPr>
          <w:t>/</w:t>
        </w:r>
        <w:r w:rsidRPr="00B03E7E">
          <w:rPr>
            <w:rStyle w:val="Hyperlink"/>
            <w:rFonts w:hint="eastAsia"/>
            <w:sz w:val="20"/>
            <w:szCs w:val="20"/>
            <w:lang w:eastAsia="zh-CN"/>
          </w:rPr>
          <w:t>巴州科研</w:t>
        </w:r>
        <w:r w:rsidRPr="00B03E7E">
          <w:rPr>
            <w:rStyle w:val="Hyperlink"/>
            <w:rFonts w:hint="eastAsia"/>
            <w:sz w:val="20"/>
            <w:szCs w:val="20"/>
            <w:lang w:eastAsia="zh-CN"/>
          </w:rPr>
          <w:t>/</w:t>
        </w:r>
        <w:r w:rsidRPr="00B03E7E">
          <w:rPr>
            <w:rStyle w:val="Hyperlink"/>
            <w:rFonts w:hint="eastAsia"/>
            <w:sz w:val="20"/>
            <w:szCs w:val="20"/>
            <w:lang w:eastAsia="zh-CN"/>
          </w:rPr>
          <w:t>项目推广</w:t>
        </w:r>
      </w:hyperlink>
    </w:p>
    <w:p w14:paraId="17638FED" w14:textId="60DA3733" w:rsidR="00C64468" w:rsidRPr="00B03E7E" w:rsidRDefault="00C64468" w:rsidP="00B03E7E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222222"/>
          <w:sz w:val="20"/>
          <w:szCs w:val="20"/>
          <w:lang w:eastAsia="zh-CN"/>
        </w:rPr>
      </w:pPr>
      <w:hyperlink r:id="rId9" w:history="1">
        <w:r w:rsidRPr="00D6055C">
          <w:rPr>
            <w:rStyle w:val="Hyperlink"/>
            <w:sz w:val="20"/>
            <w:szCs w:val="20"/>
            <w:lang w:eastAsia="zh-CN"/>
          </w:rPr>
          <w:t>https://www.geo.lmu.de/geographie/de/personen/kontaktseite/liang-emlyn-yang-1473b4ca.html</w:t>
        </w:r>
      </w:hyperlink>
      <w:r>
        <w:rPr>
          <w:rFonts w:hint="eastAsia"/>
          <w:color w:val="222222"/>
          <w:sz w:val="20"/>
          <w:szCs w:val="20"/>
          <w:lang w:eastAsia="zh-CN"/>
        </w:rPr>
        <w:t xml:space="preserve"> </w:t>
      </w:r>
    </w:p>
    <w:p w14:paraId="15310267" w14:textId="77777777" w:rsidR="009D2334" w:rsidRPr="00795B5F" w:rsidRDefault="009D2334" w:rsidP="00795B5F">
      <w:pPr>
        <w:spacing w:after="0" w:line="240" w:lineRule="auto"/>
        <w:ind w:left="360"/>
        <w:jc w:val="both"/>
        <w:rPr>
          <w:color w:val="222222"/>
          <w:lang w:eastAsia="zh-CN"/>
        </w:rPr>
      </w:pPr>
    </w:p>
    <w:sectPr w:rsidR="009D2334" w:rsidRPr="00795B5F">
      <w:pgSz w:w="11920" w:h="16840"/>
      <w:pgMar w:top="4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U CompatilFact">
    <w:altName w:val="Adobe Garamond Pro"/>
    <w:charset w:val="00"/>
    <w:family w:val="auto"/>
    <w:pitch w:val="variable"/>
    <w:sig w:usb0="8000002F" w:usb1="00000042" w:usb2="00000000" w:usb3="00000000" w:csb0="00000001" w:csb1="00000000"/>
  </w:font>
  <w:font w:name="LMUCompatilFac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UCompatilFac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0CE"/>
    <w:multiLevelType w:val="hybridMultilevel"/>
    <w:tmpl w:val="31A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0226"/>
    <w:multiLevelType w:val="hybridMultilevel"/>
    <w:tmpl w:val="8FA2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4D37"/>
    <w:multiLevelType w:val="hybridMultilevel"/>
    <w:tmpl w:val="BCE2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7F54"/>
    <w:multiLevelType w:val="hybridMultilevel"/>
    <w:tmpl w:val="0EB0E05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608125389">
    <w:abstractNumId w:val="0"/>
  </w:num>
  <w:num w:numId="2" w16cid:durableId="500238691">
    <w:abstractNumId w:val="1"/>
  </w:num>
  <w:num w:numId="3" w16cid:durableId="1008101751">
    <w:abstractNumId w:val="3"/>
  </w:num>
  <w:num w:numId="4" w16cid:durableId="6488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A7"/>
    <w:rsid w:val="000643D8"/>
    <w:rsid w:val="00077E5C"/>
    <w:rsid w:val="0014377D"/>
    <w:rsid w:val="00183FFD"/>
    <w:rsid w:val="00205EE2"/>
    <w:rsid w:val="00207EA1"/>
    <w:rsid w:val="002144A7"/>
    <w:rsid w:val="00217186"/>
    <w:rsid w:val="00263798"/>
    <w:rsid w:val="00290AD9"/>
    <w:rsid w:val="003548E8"/>
    <w:rsid w:val="0036723B"/>
    <w:rsid w:val="00387847"/>
    <w:rsid w:val="003954F6"/>
    <w:rsid w:val="003C25B9"/>
    <w:rsid w:val="00491E96"/>
    <w:rsid w:val="004E4482"/>
    <w:rsid w:val="00503804"/>
    <w:rsid w:val="00550A0C"/>
    <w:rsid w:val="005A0410"/>
    <w:rsid w:val="005A2E24"/>
    <w:rsid w:val="006154FC"/>
    <w:rsid w:val="006C1E4D"/>
    <w:rsid w:val="006C23FF"/>
    <w:rsid w:val="006C5976"/>
    <w:rsid w:val="00795B5F"/>
    <w:rsid w:val="008230D1"/>
    <w:rsid w:val="008748B0"/>
    <w:rsid w:val="008829B0"/>
    <w:rsid w:val="00920847"/>
    <w:rsid w:val="009602D5"/>
    <w:rsid w:val="009B7722"/>
    <w:rsid w:val="009D2334"/>
    <w:rsid w:val="009E05B1"/>
    <w:rsid w:val="00A75B56"/>
    <w:rsid w:val="00AA4684"/>
    <w:rsid w:val="00B03E7E"/>
    <w:rsid w:val="00C03624"/>
    <w:rsid w:val="00C62EF0"/>
    <w:rsid w:val="00C64468"/>
    <w:rsid w:val="00C77429"/>
    <w:rsid w:val="00D41529"/>
    <w:rsid w:val="00D86E93"/>
    <w:rsid w:val="00DC40AA"/>
    <w:rsid w:val="00E838F0"/>
    <w:rsid w:val="00E90B0F"/>
    <w:rsid w:val="00EA2BB7"/>
    <w:rsid w:val="00EE2B99"/>
    <w:rsid w:val="00F00D51"/>
    <w:rsid w:val="00F04F4E"/>
    <w:rsid w:val="00F4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F78E"/>
  <w15:docId w15:val="{405F3255-61C1-4ADF-A4A5-2905819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379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8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43B8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7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ychina.de/cn/&#24052;&#24030;&#31185;&#30740;/&#39033;&#30446;&#25512;&#24191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mu.de/en/about-lmu/international-network/lmu-csc-scholarship-program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lyn.yang@lmu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o.lmu.de/geographie/de/personen/kontaktseite/liang-emlyn-yang-1473b4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position for LMU-CSC scholarship candidates</vt:lpstr>
    </vt:vector>
  </TitlesOfParts>
  <Company>ZUV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position for LMU-CSC scholarship candidates</dc:title>
  <dc:creator>Hiwi-CSC-III.3</dc:creator>
  <cp:lastModifiedBy>Yang, Liang</cp:lastModifiedBy>
  <cp:revision>40</cp:revision>
  <cp:lastPrinted>2025-11-22T06:30:00Z</cp:lastPrinted>
  <dcterms:created xsi:type="dcterms:W3CDTF">2025-11-06T12:01:00Z</dcterms:created>
  <dcterms:modified xsi:type="dcterms:W3CDTF">2025-11-23T11:44:00Z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2013-10-08T00:00:00Z</vt:filetime>
  </property>
  <property fmtid="{D5CDD505-2E9C-101B-9397-08002B2CF9AE}" pid="3" name="LastSaved">
    <vt:filetime>2015-02-09T00:00:00Z</vt:filetime>
  </property>
</Properties>
</file>